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288E" w14:textId="18708E00" w:rsidR="00EB29AA" w:rsidRPr="00385686" w:rsidRDefault="00EB29AA" w:rsidP="000D632E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5686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ศาลยุติธรรม </w:t>
      </w:r>
      <w:r w:rsidRPr="00385686">
        <w:rPr>
          <w:rFonts w:ascii="TH SarabunPSK" w:hAnsi="TH SarabunPSK" w:cs="TH SarabunPSK"/>
          <w:b/>
          <w:bCs/>
          <w:sz w:val="36"/>
          <w:szCs w:val="36"/>
        </w:rPr>
        <w:t>24/7</w:t>
      </w:r>
    </w:p>
    <w:p w14:paraId="484B32F1" w14:textId="5BFE0798" w:rsidR="00EB29AA" w:rsidRPr="00571B86" w:rsidRDefault="00EB29AA" w:rsidP="000D632E">
      <w:pPr>
        <w:spacing w:line="276" w:lineRule="auto"/>
        <w:jc w:val="right"/>
        <w:rPr>
          <w:rFonts w:ascii="TH SarabunPSK" w:hAnsi="TH SarabunPSK" w:cs="TH SarabunPSK"/>
          <w:i/>
          <w:iCs/>
          <w:sz w:val="28"/>
        </w:rPr>
      </w:pPr>
      <w:r w:rsidRPr="00571B86">
        <w:rPr>
          <w:rFonts w:ascii="TH SarabunPSK" w:hAnsi="TH SarabunPSK" w:cs="TH SarabunPSK"/>
          <w:i/>
          <w:iCs/>
          <w:sz w:val="28"/>
          <w:cs/>
        </w:rPr>
        <w:t>ภรณี เกราะแก้ว</w:t>
      </w:r>
      <w:r w:rsidRPr="00571B86">
        <w:rPr>
          <w:rStyle w:val="FootnoteReference"/>
          <w:rFonts w:ascii="TH SarabunPSK" w:hAnsi="TH SarabunPSK" w:cs="TH SarabunPSK"/>
          <w:i/>
          <w:iCs/>
          <w:sz w:val="28"/>
          <w:cs/>
        </w:rPr>
        <w:footnoteReference w:customMarkFollows="1" w:id="1"/>
        <w:sym w:font="Symbol" w:char="F02A"/>
      </w:r>
    </w:p>
    <w:p w14:paraId="5FF781E1" w14:textId="4FA97FB4" w:rsidR="0093066D" w:rsidRPr="00365003" w:rsidRDefault="00927349" w:rsidP="007C38B6">
      <w:pPr>
        <w:spacing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FE011C" wp14:editId="4471BE07">
            <wp:simplePos x="0" y="0"/>
            <wp:positionH relativeFrom="margin">
              <wp:posOffset>3017722</wp:posOffset>
            </wp:positionH>
            <wp:positionV relativeFrom="paragraph">
              <wp:posOffset>2263140</wp:posOffset>
            </wp:positionV>
            <wp:extent cx="1367155" cy="1438910"/>
            <wp:effectExtent l="0" t="0" r="4445" b="8890"/>
            <wp:wrapSquare wrapText="bothSides"/>
            <wp:docPr id="2" name="Picture 2" descr="ประชาสัมพันธ์การยื่นคำร้องขอตั้งผู้จัดการมรดกออนไลน์ที่ไหนก็ได้ผ่านระบบ e –  F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ประชาสัมพันธ์การยื่นคำร้องขอตั้งผู้จัดการมรดกออนไลน์ที่ไหนก็ได้ผ่านระบบ e –  Fil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9AA" w:rsidRPr="00571B86">
        <w:rPr>
          <w:rFonts w:ascii="TH SarabunPSK" w:hAnsi="TH SarabunPSK" w:cs="TH SarabunPSK"/>
          <w:sz w:val="28"/>
          <w:cs/>
        </w:rPr>
        <w:t>มี</w:t>
      </w:r>
      <w:r w:rsidR="00307131">
        <w:rPr>
          <w:rFonts w:ascii="TH SarabunPSK" w:hAnsi="TH SarabunPSK" w:cs="TH SarabunPSK" w:hint="cs"/>
          <w:sz w:val="28"/>
          <w:cs/>
        </w:rPr>
        <w:t>ผู้เคย</w:t>
      </w:r>
      <w:r w:rsidR="00FD56CE" w:rsidRPr="00571B86">
        <w:rPr>
          <w:rFonts w:ascii="TH SarabunPSK" w:hAnsi="TH SarabunPSK" w:cs="TH SarabunPSK"/>
          <w:sz w:val="28"/>
          <w:cs/>
        </w:rPr>
        <w:t>กล่าว</w:t>
      </w:r>
      <w:r w:rsidR="00EB29AA" w:rsidRPr="00571B86">
        <w:rPr>
          <w:rFonts w:ascii="TH SarabunPSK" w:hAnsi="TH SarabunPSK" w:cs="TH SarabunPSK"/>
          <w:sz w:val="28"/>
          <w:cs/>
        </w:rPr>
        <w:t>ว่าหากไม่มีความจำเป็น “</w:t>
      </w:r>
      <w:r w:rsidR="00EB29AA" w:rsidRPr="00571B86">
        <w:rPr>
          <w:rFonts w:ascii="TH SarabunPSK" w:hAnsi="TH SarabunPSK" w:cs="TH SarabunPSK"/>
          <w:b/>
          <w:bCs/>
          <w:sz w:val="28"/>
          <w:cs/>
        </w:rPr>
        <w:t>โรงพัก โรง</w:t>
      </w:r>
      <w:r w:rsidR="00FD56CE" w:rsidRPr="00571B86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EB29AA" w:rsidRPr="00571B86">
        <w:rPr>
          <w:rFonts w:ascii="TH SarabunPSK" w:hAnsi="TH SarabunPSK" w:cs="TH SarabunPSK"/>
          <w:b/>
          <w:bCs/>
          <w:sz w:val="28"/>
          <w:cs/>
        </w:rPr>
        <w:t>พยา</w:t>
      </w:r>
      <w:r w:rsidR="00FD56CE" w:rsidRPr="00571B86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B29AA" w:rsidRPr="00571B86">
        <w:rPr>
          <w:rFonts w:ascii="TH SarabunPSK" w:hAnsi="TH SarabunPSK" w:cs="TH SarabunPSK"/>
          <w:b/>
          <w:bCs/>
          <w:sz w:val="28"/>
          <w:cs/>
        </w:rPr>
        <w:t>บาล และโรงศาล</w:t>
      </w:r>
      <w:r w:rsidR="00EB29AA" w:rsidRPr="00571B86">
        <w:rPr>
          <w:rFonts w:ascii="TH SarabunPSK" w:hAnsi="TH SarabunPSK" w:cs="TH SarabunPSK"/>
          <w:sz w:val="28"/>
          <w:cs/>
        </w:rPr>
        <w:t>” เป็นสถานที่ไม่น่า</w:t>
      </w:r>
      <w:r w:rsidR="007529B1" w:rsidRPr="00571B86">
        <w:rPr>
          <w:rFonts w:ascii="TH SarabunPSK" w:hAnsi="TH SarabunPSK" w:cs="TH SarabunPSK"/>
          <w:sz w:val="28"/>
          <w:cs/>
        </w:rPr>
        <w:t>เดินทางไปมาก</w:t>
      </w:r>
      <w:r w:rsidR="00EB29AA" w:rsidRPr="00571B86">
        <w:rPr>
          <w:rFonts w:ascii="TH SarabunPSK" w:hAnsi="TH SarabunPSK" w:cs="TH SarabunPSK"/>
          <w:sz w:val="28"/>
          <w:cs/>
        </w:rPr>
        <w:t>ที่สุด โดยเฉพาะโรงศาล</w:t>
      </w:r>
      <w:r w:rsidR="00DA0A1D">
        <w:rPr>
          <w:rFonts w:ascii="TH SarabunPSK" w:hAnsi="TH SarabunPSK" w:cs="TH SarabunPSK" w:hint="cs"/>
          <w:sz w:val="28"/>
          <w:cs/>
        </w:rPr>
        <w:t xml:space="preserve"> เมื่อประชาชนต้องเดินทางไปศาลก็มักกังวล</w:t>
      </w:r>
      <w:r w:rsidR="00972DDB">
        <w:rPr>
          <w:rFonts w:ascii="TH SarabunPSK" w:hAnsi="TH SarabunPSK" w:cs="TH SarabunPSK" w:hint="cs"/>
          <w:sz w:val="28"/>
          <w:cs/>
        </w:rPr>
        <w:t>เรื่องการเตรียมตัว การเดินทาง</w:t>
      </w:r>
      <w:r w:rsidR="000E18B8">
        <w:rPr>
          <w:rFonts w:ascii="TH SarabunPSK" w:hAnsi="TH SarabunPSK" w:cs="TH SarabunPSK" w:hint="cs"/>
          <w:sz w:val="28"/>
          <w:cs/>
        </w:rPr>
        <w:t xml:space="preserve"> </w:t>
      </w:r>
      <w:r w:rsidR="00972DDB">
        <w:rPr>
          <w:rFonts w:ascii="TH SarabunPSK" w:hAnsi="TH SarabunPSK" w:cs="TH SarabunPSK" w:hint="cs"/>
          <w:sz w:val="28"/>
          <w:cs/>
        </w:rPr>
        <w:t>และการติดต่อกับเจ้าหน้าที่</w:t>
      </w:r>
      <w:r w:rsidR="00B177C2">
        <w:rPr>
          <w:rFonts w:ascii="TH SarabunPSK" w:hAnsi="TH SarabunPSK" w:cs="TH SarabunPSK" w:hint="cs"/>
          <w:sz w:val="28"/>
          <w:cs/>
        </w:rPr>
        <w:t xml:space="preserve"> ทั้งยังมีเรื่องค่าใช้จ่ายต่างๆ เช่น </w:t>
      </w:r>
      <w:r w:rsidR="007529B1" w:rsidRPr="00571B86">
        <w:rPr>
          <w:rFonts w:ascii="TH SarabunPSK" w:hAnsi="TH SarabunPSK" w:cs="TH SarabunPSK"/>
          <w:sz w:val="28"/>
          <w:cs/>
        </w:rPr>
        <w:t>ค่า</w:t>
      </w:r>
      <w:r w:rsidR="006E4875">
        <w:rPr>
          <w:rFonts w:ascii="TH SarabunPSK" w:hAnsi="TH SarabunPSK" w:cs="TH SarabunPSK" w:hint="cs"/>
          <w:sz w:val="28"/>
          <w:cs/>
        </w:rPr>
        <w:t>เดินทาง</w:t>
      </w:r>
      <w:r w:rsidR="006C17EE">
        <w:rPr>
          <w:rFonts w:ascii="TH SarabunPSK" w:hAnsi="TH SarabunPSK" w:cs="TH SarabunPSK" w:hint="cs"/>
          <w:sz w:val="28"/>
          <w:cs/>
        </w:rPr>
        <w:t xml:space="preserve"> </w:t>
      </w:r>
      <w:r w:rsidR="0093648A" w:rsidRPr="00571B86">
        <w:rPr>
          <w:rFonts w:ascii="TH SarabunPSK" w:hAnsi="TH SarabunPSK" w:cs="TH SarabunPSK"/>
          <w:sz w:val="28"/>
          <w:cs/>
        </w:rPr>
        <w:t>ค่า</w:t>
      </w:r>
      <w:r w:rsidR="00FF43EA" w:rsidRPr="00571B86">
        <w:rPr>
          <w:rFonts w:ascii="TH SarabunPSK" w:hAnsi="TH SarabunPSK" w:cs="TH SarabunPSK"/>
          <w:sz w:val="28"/>
          <w:cs/>
        </w:rPr>
        <w:t>ทนายความ</w:t>
      </w:r>
      <w:r w:rsidR="00B177C2">
        <w:rPr>
          <w:rFonts w:ascii="TH SarabunPSK" w:hAnsi="TH SarabunPSK" w:cs="TH SarabunPSK" w:hint="cs"/>
          <w:sz w:val="28"/>
          <w:cs/>
        </w:rPr>
        <w:t xml:space="preserve"> </w:t>
      </w:r>
      <w:r w:rsidR="00FF129B" w:rsidRPr="00FF129B">
        <w:rPr>
          <w:rFonts w:ascii="TH SarabunPSK" w:hAnsi="TH SarabunPSK" w:cs="TH SarabunPSK"/>
          <w:sz w:val="28"/>
          <w:cs/>
        </w:rPr>
        <w:t>ประชาชนที่มีข้อพิพาท</w:t>
      </w:r>
      <w:r w:rsidR="00E60E6A">
        <w:rPr>
          <w:rFonts w:ascii="TH SarabunPSK" w:hAnsi="TH SarabunPSK" w:cs="TH SarabunPSK" w:hint="cs"/>
          <w:sz w:val="28"/>
          <w:cs/>
        </w:rPr>
        <w:t>บางราย</w:t>
      </w:r>
      <w:r w:rsidR="00F72B96">
        <w:rPr>
          <w:rFonts w:ascii="TH SarabunPSK" w:hAnsi="TH SarabunPSK" w:cs="TH SarabunPSK" w:hint="cs"/>
          <w:sz w:val="28"/>
          <w:cs/>
        </w:rPr>
        <w:t>จึง</w:t>
      </w:r>
      <w:r w:rsidR="00FF129B" w:rsidRPr="00FF129B">
        <w:rPr>
          <w:rFonts w:ascii="TH SarabunPSK" w:hAnsi="TH SarabunPSK" w:cs="TH SarabunPSK"/>
          <w:sz w:val="28"/>
          <w:cs/>
        </w:rPr>
        <w:t>เลือกที่จะไม่ดำเนินคดี</w:t>
      </w:r>
      <w:r w:rsidR="00FF129B">
        <w:rPr>
          <w:rFonts w:ascii="TH SarabunPSK" w:hAnsi="TH SarabunPSK" w:cs="TH SarabunPSK" w:hint="cs"/>
          <w:sz w:val="28"/>
          <w:cs/>
        </w:rPr>
        <w:t>เพราะเมื่อเ</w:t>
      </w:r>
      <w:r w:rsidR="00B171F5" w:rsidRPr="00571B86">
        <w:rPr>
          <w:rFonts w:ascii="TH SarabunPSK" w:hAnsi="TH SarabunPSK" w:cs="TH SarabunPSK"/>
          <w:sz w:val="28"/>
          <w:cs/>
        </w:rPr>
        <w:t>ปรียบเทียบกับ</w:t>
      </w:r>
      <w:r w:rsidR="002B7617" w:rsidRPr="00571B86">
        <w:rPr>
          <w:rFonts w:ascii="TH SarabunPSK" w:hAnsi="TH SarabunPSK" w:cs="TH SarabunPSK"/>
          <w:sz w:val="28"/>
          <w:cs/>
        </w:rPr>
        <w:t>เงิน</w:t>
      </w:r>
      <w:r w:rsidR="00500954">
        <w:rPr>
          <w:rFonts w:ascii="TH SarabunPSK" w:hAnsi="TH SarabunPSK" w:cs="TH SarabunPSK" w:hint="cs"/>
          <w:sz w:val="28"/>
          <w:cs/>
        </w:rPr>
        <w:t>ทอง</w:t>
      </w:r>
      <w:r w:rsidR="00CC451C" w:rsidRPr="00571B86">
        <w:rPr>
          <w:rFonts w:ascii="TH SarabunPSK" w:hAnsi="TH SarabunPSK" w:cs="TH SarabunPSK"/>
          <w:sz w:val="28"/>
          <w:cs/>
        </w:rPr>
        <w:t>ที่ได้คืนมา</w:t>
      </w:r>
      <w:r w:rsidR="00AD537D">
        <w:rPr>
          <w:rFonts w:ascii="TH SarabunPSK" w:hAnsi="TH SarabunPSK" w:cs="TH SarabunPSK" w:hint="cs"/>
          <w:sz w:val="28"/>
          <w:cs/>
        </w:rPr>
        <w:t>อาจ</w:t>
      </w:r>
      <w:r w:rsidR="00114AF7">
        <w:rPr>
          <w:rFonts w:ascii="TH SarabunPSK" w:hAnsi="TH SarabunPSK" w:cs="TH SarabunPSK" w:hint="cs"/>
          <w:sz w:val="28"/>
          <w:cs/>
        </w:rPr>
        <w:t>ได้</w:t>
      </w:r>
      <w:r w:rsidR="00CC451C" w:rsidRPr="00571B86">
        <w:rPr>
          <w:rFonts w:ascii="TH SarabunPSK" w:hAnsi="TH SarabunPSK" w:cs="TH SarabunPSK"/>
          <w:sz w:val="28"/>
          <w:cs/>
        </w:rPr>
        <w:t>ไม่คุ้ม</w:t>
      </w:r>
      <w:r w:rsidR="00114AF7">
        <w:rPr>
          <w:rFonts w:ascii="TH SarabunPSK" w:hAnsi="TH SarabunPSK" w:cs="TH SarabunPSK" w:hint="cs"/>
          <w:sz w:val="28"/>
          <w:cs/>
        </w:rPr>
        <w:t>เสีย</w:t>
      </w:r>
      <w:r w:rsidR="00B171F5" w:rsidRPr="00571B86">
        <w:rPr>
          <w:rFonts w:ascii="TH SarabunPSK" w:hAnsi="TH SarabunPSK" w:cs="TH SarabunPSK"/>
          <w:sz w:val="28"/>
          <w:cs/>
        </w:rPr>
        <w:t xml:space="preserve"> </w:t>
      </w:r>
      <w:r w:rsidR="00FA3B0E">
        <w:rPr>
          <w:rFonts w:ascii="TH SarabunPSK" w:hAnsi="TH SarabunPSK" w:cs="TH SarabunPSK" w:hint="cs"/>
          <w:sz w:val="28"/>
          <w:cs/>
        </w:rPr>
        <w:t>ยิ่ง</w:t>
      </w:r>
      <w:r w:rsidR="0093066D" w:rsidRPr="00D46382">
        <w:rPr>
          <w:rFonts w:ascii="TH SarabunPSK" w:hAnsi="TH SarabunPSK" w:cs="TH SarabunPSK" w:hint="cs"/>
          <w:sz w:val="28"/>
          <w:cs/>
        </w:rPr>
        <w:t xml:space="preserve">ช่วงต้นปี </w:t>
      </w:r>
      <w:r w:rsidR="0093066D" w:rsidRPr="00D46382">
        <w:rPr>
          <w:rFonts w:ascii="TH SarabunPSK" w:hAnsi="TH SarabunPSK" w:cs="TH SarabunPSK"/>
          <w:sz w:val="28"/>
        </w:rPr>
        <w:t xml:space="preserve">2563 </w:t>
      </w:r>
      <w:r w:rsidR="0093066D" w:rsidRPr="00D46382">
        <w:rPr>
          <w:rFonts w:ascii="TH SarabunPSK" w:hAnsi="TH SarabunPSK" w:cs="TH SarabunPSK" w:hint="cs"/>
          <w:sz w:val="28"/>
          <w:cs/>
        </w:rPr>
        <w:t>ท</w:t>
      </w:r>
      <w:r w:rsidR="00586A98">
        <w:rPr>
          <w:rFonts w:ascii="TH SarabunPSK" w:hAnsi="TH SarabunPSK" w:cs="TH SarabunPSK" w:hint="cs"/>
          <w:sz w:val="28"/>
          <w:cs/>
        </w:rPr>
        <w:t>ี่</w:t>
      </w:r>
      <w:r w:rsidR="0093066D" w:rsidRPr="00D46382">
        <w:rPr>
          <w:rFonts w:ascii="TH SarabunPSK" w:hAnsi="TH SarabunPSK" w:cs="TH SarabunPSK" w:hint="cs"/>
          <w:sz w:val="28"/>
          <w:cs/>
        </w:rPr>
        <w:t>เชื้อ</w:t>
      </w:r>
      <w:r w:rsidR="0093066D" w:rsidRPr="00D46382">
        <w:rPr>
          <w:rFonts w:ascii="TH SarabunPSK" w:hAnsi="TH SarabunPSK" w:cs="TH SarabunPSK"/>
          <w:sz w:val="28"/>
          <w:cs/>
        </w:rPr>
        <w:t xml:space="preserve">ไวรัสโควิด-19 </w:t>
      </w:r>
      <w:r w:rsidR="00586A98">
        <w:rPr>
          <w:rFonts w:ascii="TH SarabunPSK" w:hAnsi="TH SarabunPSK" w:cs="TH SarabunPSK" w:hint="cs"/>
          <w:sz w:val="28"/>
          <w:cs/>
        </w:rPr>
        <w:t xml:space="preserve">แพร่ระบาด </w:t>
      </w:r>
      <w:r w:rsidR="003A33EF" w:rsidRPr="003A33EF">
        <w:rPr>
          <w:rFonts w:ascii="TH SarabunPSK" w:hAnsi="TH SarabunPSK" w:cs="TH SarabunPSK"/>
          <w:sz w:val="28"/>
          <w:cs/>
        </w:rPr>
        <w:t>ศาลชั้นต้นทั้งประเทศ</w:t>
      </w:r>
      <w:r w:rsidR="00FA3B0E">
        <w:rPr>
          <w:rFonts w:ascii="TH SarabunPSK" w:hAnsi="TH SarabunPSK" w:cs="TH SarabunPSK" w:hint="cs"/>
          <w:sz w:val="28"/>
          <w:cs/>
        </w:rPr>
        <w:t>จำเป็น</w:t>
      </w:r>
      <w:r w:rsidR="003A33EF" w:rsidRPr="003A33EF">
        <w:rPr>
          <w:rFonts w:ascii="TH SarabunPSK" w:hAnsi="TH SarabunPSK" w:cs="TH SarabunPSK"/>
          <w:sz w:val="28"/>
          <w:cs/>
        </w:rPr>
        <w:t>ต้องเลื่อนคดี</w:t>
      </w:r>
      <w:r w:rsidR="00FB3281">
        <w:rPr>
          <w:rFonts w:ascii="TH SarabunPSK" w:hAnsi="TH SarabunPSK" w:cs="TH SarabunPSK" w:hint="cs"/>
          <w:sz w:val="28"/>
          <w:cs/>
        </w:rPr>
        <w:t>ออกไป</w:t>
      </w:r>
      <w:r w:rsidR="003A33EF" w:rsidRPr="003A33EF">
        <w:rPr>
          <w:rFonts w:ascii="TH SarabunPSK" w:hAnsi="TH SarabunPSK" w:cs="TH SarabunPSK"/>
          <w:sz w:val="28"/>
          <w:cs/>
        </w:rPr>
        <w:t>ไม่มีกำหนด</w:t>
      </w:r>
      <w:r w:rsidR="009016E1">
        <w:rPr>
          <w:rFonts w:ascii="TH SarabunPSK" w:hAnsi="TH SarabunPSK" w:cs="TH SarabunPSK" w:hint="cs"/>
          <w:sz w:val="28"/>
          <w:cs/>
        </w:rPr>
        <w:t>ถึง</w:t>
      </w:r>
      <w:r w:rsidR="005C22FC">
        <w:rPr>
          <w:rFonts w:ascii="TH SarabunPSK" w:hAnsi="TH SarabunPSK" w:cs="TH SarabunPSK" w:hint="cs"/>
          <w:sz w:val="28"/>
          <w:cs/>
        </w:rPr>
        <w:t xml:space="preserve"> </w:t>
      </w:r>
      <w:r w:rsidR="005C22FC" w:rsidRPr="005C22FC">
        <w:rPr>
          <w:rFonts w:ascii="TH SarabunPSK" w:hAnsi="TH SarabunPSK" w:cs="TH SarabunPSK"/>
          <w:sz w:val="28"/>
          <w:cs/>
        </w:rPr>
        <w:t>163</w:t>
      </w:r>
      <w:r w:rsidR="005C22FC" w:rsidRPr="005C22FC">
        <w:rPr>
          <w:rFonts w:ascii="TH SarabunPSK" w:hAnsi="TH SarabunPSK" w:cs="TH SarabunPSK"/>
          <w:sz w:val="28"/>
        </w:rPr>
        <w:t>,</w:t>
      </w:r>
      <w:r w:rsidR="005C22FC" w:rsidRPr="005C22FC">
        <w:rPr>
          <w:rFonts w:ascii="TH SarabunPSK" w:hAnsi="TH SarabunPSK" w:cs="TH SarabunPSK"/>
          <w:sz w:val="28"/>
          <w:cs/>
        </w:rPr>
        <w:t xml:space="preserve">620 คดี </w:t>
      </w:r>
      <w:r w:rsidR="00FF129B">
        <w:rPr>
          <w:rFonts w:ascii="TH SarabunPSK" w:hAnsi="TH SarabunPSK" w:cs="TH SarabunPSK" w:hint="cs"/>
          <w:sz w:val="28"/>
          <w:cs/>
        </w:rPr>
        <w:t>การเลื่อนคดีในสถานการณ์เช่นนี้</w:t>
      </w:r>
      <w:r w:rsidR="006F0F36">
        <w:rPr>
          <w:rFonts w:ascii="TH SarabunPSK" w:hAnsi="TH SarabunPSK" w:cs="TH SarabunPSK" w:hint="cs"/>
          <w:sz w:val="28"/>
          <w:cs/>
        </w:rPr>
        <w:t xml:space="preserve"> แม้</w:t>
      </w:r>
      <w:r w:rsidR="00FF129B">
        <w:rPr>
          <w:rFonts w:ascii="TH SarabunPSK" w:hAnsi="TH SarabunPSK" w:cs="TH SarabunPSK" w:hint="cs"/>
          <w:sz w:val="28"/>
          <w:cs/>
        </w:rPr>
        <w:t xml:space="preserve">เป็นเรื่องที่เหมาะสม </w:t>
      </w:r>
      <w:r w:rsidR="00FF129B" w:rsidRPr="00FF129B">
        <w:rPr>
          <w:rFonts w:ascii="TH SarabunPSK" w:hAnsi="TH SarabunPSK" w:cs="TH SarabunPSK"/>
          <w:sz w:val="28"/>
          <w:cs/>
        </w:rPr>
        <w:t>เพราะไม่อา</w:t>
      </w:r>
      <w:r w:rsidR="00B24708">
        <w:rPr>
          <w:rFonts w:ascii="TH SarabunPSK" w:hAnsi="TH SarabunPSK" w:cs="TH SarabunPSK" w:hint="cs"/>
          <w:sz w:val="28"/>
          <w:cs/>
        </w:rPr>
        <w:t>จ</w:t>
      </w:r>
      <w:r w:rsidR="00FF129B" w:rsidRPr="00FF129B">
        <w:rPr>
          <w:rFonts w:ascii="TH SarabunPSK" w:hAnsi="TH SarabunPSK" w:cs="TH SarabunPSK"/>
          <w:sz w:val="28"/>
          <w:cs/>
        </w:rPr>
        <w:t>ให้ประชาชนมาอยู่รวมกันในห้องพิจารณาคดีแล้วเสี่ยงต่อการติดเช</w:t>
      </w:r>
      <w:r w:rsidR="00FF129B">
        <w:rPr>
          <w:rFonts w:ascii="TH SarabunPSK" w:hAnsi="TH SarabunPSK" w:cs="TH SarabunPSK" w:hint="cs"/>
          <w:sz w:val="28"/>
          <w:cs/>
        </w:rPr>
        <w:t>ื้</w:t>
      </w:r>
      <w:r w:rsidR="00FF129B" w:rsidRPr="00FF129B">
        <w:rPr>
          <w:rFonts w:ascii="TH SarabunPSK" w:hAnsi="TH SarabunPSK" w:cs="TH SarabunPSK"/>
          <w:sz w:val="28"/>
          <w:cs/>
        </w:rPr>
        <w:t xml:space="preserve">อไวรัสได้ </w:t>
      </w:r>
      <w:r w:rsidR="005C22FC">
        <w:rPr>
          <w:rFonts w:ascii="TH SarabunPSK" w:hAnsi="TH SarabunPSK" w:cs="TH SarabunPSK" w:hint="cs"/>
          <w:sz w:val="28"/>
          <w:cs/>
        </w:rPr>
        <w:t>แต่</w:t>
      </w:r>
      <w:r w:rsidR="0093066D" w:rsidRPr="00D46382">
        <w:rPr>
          <w:rFonts w:ascii="TH SarabunPSK" w:hAnsi="TH SarabunPSK" w:cs="TH SarabunPSK"/>
          <w:sz w:val="28"/>
          <w:cs/>
        </w:rPr>
        <w:t>คดีความ</w:t>
      </w:r>
      <w:r w:rsidR="002A2C4B">
        <w:rPr>
          <w:rFonts w:ascii="TH SarabunPSK" w:hAnsi="TH SarabunPSK" w:cs="TH SarabunPSK" w:hint="cs"/>
          <w:sz w:val="28"/>
          <w:cs/>
        </w:rPr>
        <w:t xml:space="preserve">ต่างๆ </w:t>
      </w:r>
      <w:r w:rsidR="0093066D" w:rsidRPr="00D46382">
        <w:rPr>
          <w:rFonts w:ascii="TH SarabunPSK" w:hAnsi="TH SarabunPSK" w:cs="TH SarabunPSK"/>
          <w:sz w:val="28"/>
          <w:cs/>
        </w:rPr>
        <w:t>ล้วนเป็นเรื่องที่ประชาชนเดือดร้อน</w:t>
      </w:r>
      <w:r w:rsidR="004D3DD6">
        <w:rPr>
          <w:rFonts w:ascii="TH SarabunPSK" w:hAnsi="TH SarabunPSK" w:cs="TH SarabunPSK" w:hint="cs"/>
          <w:sz w:val="28"/>
          <w:cs/>
        </w:rPr>
        <w:t xml:space="preserve"> เมื่อ</w:t>
      </w:r>
      <w:r w:rsidR="0093066D" w:rsidRPr="00D46382">
        <w:rPr>
          <w:rFonts w:ascii="TH SarabunPSK" w:hAnsi="TH SarabunPSK" w:cs="TH SarabunPSK" w:hint="cs"/>
          <w:sz w:val="28"/>
          <w:cs/>
        </w:rPr>
        <w:t>เลื่อนคดีออกไป</w:t>
      </w:r>
      <w:r w:rsidR="0093066D" w:rsidRPr="00D46382">
        <w:rPr>
          <w:rFonts w:ascii="TH SarabunPSK" w:hAnsi="TH SarabunPSK" w:cs="TH SarabunPSK"/>
          <w:sz w:val="28"/>
          <w:cs/>
        </w:rPr>
        <w:t>ย่อมทำให้ความเดือดร้อน</w:t>
      </w:r>
      <w:r w:rsidR="00FA3B0E">
        <w:rPr>
          <w:rFonts w:ascii="TH SarabunPSK" w:hAnsi="TH SarabunPSK" w:cs="TH SarabunPSK" w:hint="cs"/>
          <w:sz w:val="28"/>
          <w:cs/>
        </w:rPr>
        <w:t>ไม่ได้รับกา</w:t>
      </w:r>
      <w:r w:rsidR="00232352">
        <w:rPr>
          <w:rFonts w:ascii="TH SarabunPSK" w:hAnsi="TH SarabunPSK" w:cs="TH SarabunPSK" w:hint="cs"/>
          <w:sz w:val="28"/>
          <w:cs/>
        </w:rPr>
        <w:t>รเยียวยา</w:t>
      </w:r>
      <w:r w:rsidR="007B786A">
        <w:rPr>
          <w:rFonts w:ascii="TH SarabunPSK" w:hAnsi="TH SarabunPSK" w:cs="TH SarabunPSK" w:hint="cs"/>
          <w:sz w:val="28"/>
          <w:cs/>
        </w:rPr>
        <w:t>โดยเร็ว</w:t>
      </w:r>
      <w:r w:rsidR="00CA0BF4">
        <w:rPr>
          <w:rFonts w:ascii="TH SarabunPSK" w:hAnsi="TH SarabunPSK" w:cs="TH SarabunPSK" w:hint="cs"/>
          <w:sz w:val="28"/>
          <w:cs/>
        </w:rPr>
        <w:t xml:space="preserve"> </w:t>
      </w:r>
      <w:r w:rsidR="00FF129B">
        <w:rPr>
          <w:rFonts w:ascii="TH SarabunPSK" w:hAnsi="TH SarabunPSK" w:cs="TH SarabunPSK" w:hint="cs"/>
          <w:sz w:val="28"/>
          <w:cs/>
        </w:rPr>
        <w:t>หากเป็น</w:t>
      </w:r>
      <w:r w:rsidR="00FF129B" w:rsidRPr="00FF129B">
        <w:rPr>
          <w:rFonts w:ascii="TH SarabunPSK" w:hAnsi="TH SarabunPSK" w:cs="TH SarabunPSK"/>
          <w:sz w:val="28"/>
          <w:cs/>
        </w:rPr>
        <w:t>คดีอาญา</w:t>
      </w:r>
      <w:r w:rsidR="00F72B96">
        <w:rPr>
          <w:rFonts w:ascii="TH SarabunPSK" w:hAnsi="TH SarabunPSK" w:cs="TH SarabunPSK" w:hint="cs"/>
          <w:sz w:val="28"/>
          <w:cs/>
        </w:rPr>
        <w:t>ที่</w:t>
      </w:r>
      <w:r w:rsidR="00FF129B" w:rsidRPr="00FF129B">
        <w:rPr>
          <w:rFonts w:ascii="TH SarabunPSK" w:hAnsi="TH SarabunPSK" w:cs="TH SarabunPSK"/>
          <w:sz w:val="28"/>
          <w:cs/>
        </w:rPr>
        <w:t>จำเลยถูกคุมขัง</w:t>
      </w:r>
      <w:r w:rsidR="00F72B96">
        <w:rPr>
          <w:rFonts w:ascii="TH SarabunPSK" w:hAnsi="TH SarabunPSK" w:cs="TH SarabunPSK" w:hint="cs"/>
          <w:sz w:val="28"/>
          <w:cs/>
        </w:rPr>
        <w:t>ระหว่างพิจารณา</w:t>
      </w:r>
      <w:r w:rsidR="00FF129B">
        <w:rPr>
          <w:rFonts w:ascii="TH SarabunPSK" w:hAnsi="TH SarabunPSK" w:cs="TH SarabunPSK" w:hint="cs"/>
          <w:sz w:val="28"/>
          <w:cs/>
        </w:rPr>
        <w:t xml:space="preserve"> </w:t>
      </w:r>
      <w:r w:rsidR="00B04838">
        <w:rPr>
          <w:rFonts w:ascii="TH SarabunPSK" w:hAnsi="TH SarabunPSK" w:cs="TH SarabunPSK" w:hint="cs"/>
          <w:sz w:val="28"/>
          <w:cs/>
        </w:rPr>
        <w:t>จำเลย</w:t>
      </w:r>
      <w:r w:rsidR="00FF129B">
        <w:rPr>
          <w:rFonts w:ascii="TH SarabunPSK" w:hAnsi="TH SarabunPSK" w:cs="TH SarabunPSK" w:hint="cs"/>
          <w:sz w:val="28"/>
          <w:cs/>
        </w:rPr>
        <w:t>ก็</w:t>
      </w:r>
      <w:r w:rsidR="00B04838">
        <w:rPr>
          <w:rFonts w:ascii="TH SarabunPSK" w:hAnsi="TH SarabunPSK" w:cs="TH SarabunPSK" w:hint="cs"/>
          <w:sz w:val="28"/>
          <w:cs/>
        </w:rPr>
        <w:t xml:space="preserve">สูญเสียอิสรภาพไปเรื่อยๆ </w:t>
      </w:r>
      <w:r w:rsidR="00FA3B0E" w:rsidRPr="00FA3B0E">
        <w:rPr>
          <w:rFonts w:ascii="TH SarabunPSK" w:hAnsi="TH SarabunPSK" w:cs="TH SarabunPSK"/>
          <w:sz w:val="28"/>
          <w:cs/>
        </w:rPr>
        <w:t>การเข้าถึงความยุติธรรมในรูปแบบเดิม</w:t>
      </w:r>
      <w:r w:rsidR="000058AE">
        <w:rPr>
          <w:rFonts w:ascii="TH SarabunPSK" w:hAnsi="TH SarabunPSK" w:cs="TH SarabunPSK" w:hint="cs"/>
          <w:sz w:val="28"/>
          <w:cs/>
        </w:rPr>
        <w:t>จึง</w:t>
      </w:r>
      <w:r w:rsidR="00FA3B0E" w:rsidRPr="00FA3B0E">
        <w:rPr>
          <w:rFonts w:ascii="TH SarabunPSK" w:hAnsi="TH SarabunPSK" w:cs="TH SarabunPSK"/>
          <w:sz w:val="28"/>
          <w:cs/>
        </w:rPr>
        <w:t>มีข้อจำกัด</w:t>
      </w:r>
      <w:r w:rsidR="00FA4B5D">
        <w:rPr>
          <w:rFonts w:ascii="TH SarabunPSK" w:hAnsi="TH SarabunPSK" w:cs="TH SarabunPSK" w:hint="cs"/>
          <w:sz w:val="28"/>
          <w:cs/>
        </w:rPr>
        <w:t>เรื่อง</w:t>
      </w:r>
      <w:r w:rsidR="00F72B96">
        <w:rPr>
          <w:rFonts w:ascii="TH SarabunPSK" w:hAnsi="TH SarabunPSK" w:cs="TH SarabunPSK" w:hint="cs"/>
          <w:sz w:val="28"/>
          <w:cs/>
        </w:rPr>
        <w:t>วันเวลา</w:t>
      </w:r>
      <w:r w:rsidR="00FA3B0E" w:rsidRPr="00FA3B0E">
        <w:rPr>
          <w:rFonts w:ascii="TH SarabunPSK" w:hAnsi="TH SarabunPSK" w:cs="TH SarabunPSK"/>
          <w:sz w:val="28"/>
          <w:cs/>
        </w:rPr>
        <w:t>สถานที่</w:t>
      </w:r>
      <w:r w:rsidR="007C1149">
        <w:rPr>
          <w:rFonts w:ascii="TH SarabunPSK" w:hAnsi="TH SarabunPSK" w:cs="TH SarabunPSK" w:hint="cs"/>
          <w:sz w:val="28"/>
          <w:cs/>
        </w:rPr>
        <w:t xml:space="preserve"> </w:t>
      </w:r>
      <w:r w:rsidR="000058AE">
        <w:rPr>
          <w:rFonts w:ascii="TH SarabunPSK" w:hAnsi="TH SarabunPSK" w:cs="TH SarabunPSK" w:hint="cs"/>
          <w:sz w:val="28"/>
          <w:cs/>
        </w:rPr>
        <w:t>ทั้งยัง</w:t>
      </w:r>
      <w:r w:rsidR="00FA3B0E" w:rsidRPr="00FA3B0E">
        <w:rPr>
          <w:rFonts w:ascii="TH SarabunPSK" w:hAnsi="TH SarabunPSK" w:cs="TH SarabunPSK"/>
          <w:sz w:val="28"/>
          <w:cs/>
        </w:rPr>
        <w:t>ใช้</w:t>
      </w:r>
      <w:r w:rsidR="00232352">
        <w:rPr>
          <w:rFonts w:ascii="TH SarabunPSK" w:hAnsi="TH SarabunPSK" w:cs="TH SarabunPSK" w:hint="cs"/>
          <w:sz w:val="28"/>
          <w:cs/>
        </w:rPr>
        <w:t>เอกสาร</w:t>
      </w:r>
      <w:r w:rsidR="00FA3B0E" w:rsidRPr="00FA3B0E">
        <w:rPr>
          <w:rFonts w:ascii="TH SarabunPSK" w:hAnsi="TH SarabunPSK" w:cs="TH SarabunPSK"/>
          <w:sz w:val="28"/>
          <w:cs/>
        </w:rPr>
        <w:t xml:space="preserve">กระดาษเป็นหลัก </w:t>
      </w:r>
      <w:r w:rsidR="00B04838">
        <w:rPr>
          <w:rFonts w:ascii="TH SarabunPSK" w:hAnsi="TH SarabunPSK" w:cs="TH SarabunPSK" w:hint="cs"/>
          <w:sz w:val="28"/>
          <w:cs/>
        </w:rPr>
        <w:t>เทคโนโลยี</w:t>
      </w:r>
      <w:r w:rsidR="00232352">
        <w:rPr>
          <w:rFonts w:ascii="TH SarabunPSK" w:hAnsi="TH SarabunPSK" w:cs="TH SarabunPSK" w:hint="cs"/>
          <w:sz w:val="28"/>
          <w:cs/>
        </w:rPr>
        <w:t>เป็นเครื่องมือที่ศาลยุติธรรมนำ</w:t>
      </w:r>
      <w:r w:rsidR="00B04838">
        <w:rPr>
          <w:rFonts w:ascii="TH SarabunPSK" w:hAnsi="TH SarabunPSK" w:cs="TH SarabunPSK" w:hint="cs"/>
          <w:sz w:val="28"/>
          <w:cs/>
        </w:rPr>
        <w:t>มาใช้</w:t>
      </w:r>
      <w:r w:rsidR="00232352">
        <w:rPr>
          <w:rFonts w:ascii="TH SarabunPSK" w:hAnsi="TH SarabunPSK" w:cs="TH SarabunPSK" w:hint="cs"/>
          <w:sz w:val="28"/>
          <w:cs/>
        </w:rPr>
        <w:t>เพื่อ</w:t>
      </w:r>
      <w:r w:rsidR="00E7730E">
        <w:rPr>
          <w:rFonts w:ascii="TH SarabunPSK" w:hAnsi="TH SarabunPSK" w:cs="TH SarabunPSK" w:hint="cs"/>
          <w:sz w:val="28"/>
          <w:cs/>
        </w:rPr>
        <w:t>ลดข้</w:t>
      </w:r>
      <w:r w:rsidR="00B04838">
        <w:rPr>
          <w:rFonts w:ascii="TH SarabunPSK" w:hAnsi="TH SarabunPSK" w:cs="TH SarabunPSK" w:hint="cs"/>
          <w:sz w:val="28"/>
          <w:cs/>
        </w:rPr>
        <w:t>อจำกัด</w:t>
      </w:r>
      <w:r w:rsidR="000E18B8">
        <w:rPr>
          <w:rFonts w:ascii="TH SarabunPSK" w:hAnsi="TH SarabunPSK" w:cs="TH SarabunPSK" w:hint="cs"/>
          <w:sz w:val="28"/>
          <w:cs/>
        </w:rPr>
        <w:t>ดังกล่าว</w:t>
      </w:r>
    </w:p>
    <w:p w14:paraId="1DF40AD0" w14:textId="24C27B09" w:rsidR="001D53E7" w:rsidRPr="0085549E" w:rsidRDefault="00AC7694" w:rsidP="000D632E">
      <w:pPr>
        <w:pStyle w:val="Heading1"/>
        <w:spacing w:line="276" w:lineRule="auto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bookmarkStart w:id="0" w:name="_Hlk102773116"/>
      <w:r w:rsidRPr="0085549E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การนำเทคโนโลยีมาใช้ในการดำเนินงานของศาลยุติธรรม </w:t>
      </w:r>
    </w:p>
    <w:bookmarkEnd w:id="0"/>
    <w:p w14:paraId="07CF84DD" w14:textId="1785CD0E" w:rsidR="00927349" w:rsidRDefault="00F72B96" w:rsidP="00B07D04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F72B96">
        <w:rPr>
          <w:rFonts w:ascii="TH SarabunPSK" w:hAnsi="TH SarabunPSK" w:cs="TH SarabunPSK"/>
          <w:sz w:val="28"/>
          <w:cs/>
        </w:rPr>
        <w:t xml:space="preserve">ปัจจุบันเทคโนโลยีกลายเป็นส่วนหนึ่งในชีวิตประจำวัน เช่น </w:t>
      </w:r>
      <w:r w:rsidR="00232352">
        <w:rPr>
          <w:rFonts w:ascii="TH SarabunPSK" w:hAnsi="TH SarabunPSK" w:cs="TH SarabunPSK" w:hint="cs"/>
          <w:sz w:val="28"/>
          <w:cs/>
        </w:rPr>
        <w:t>การพกเงินสดไม่จำเป็นอีก</w:t>
      </w:r>
      <w:r w:rsidR="00E60E6A">
        <w:rPr>
          <w:rFonts w:ascii="TH SarabunPSK" w:hAnsi="TH SarabunPSK" w:cs="TH SarabunPSK" w:hint="cs"/>
          <w:sz w:val="28"/>
          <w:cs/>
        </w:rPr>
        <w:t>ต่อไป</w:t>
      </w:r>
      <w:r w:rsidR="00232352">
        <w:rPr>
          <w:rFonts w:ascii="TH SarabunPSK" w:hAnsi="TH SarabunPSK" w:cs="TH SarabunPSK" w:hint="cs"/>
          <w:sz w:val="28"/>
          <w:cs/>
        </w:rPr>
        <w:t xml:space="preserve"> เพราะ</w:t>
      </w:r>
      <w:r w:rsidRPr="00F72B96">
        <w:rPr>
          <w:rFonts w:ascii="TH SarabunPSK" w:hAnsi="TH SarabunPSK" w:cs="TH SarabunPSK"/>
          <w:sz w:val="28"/>
          <w:cs/>
        </w:rPr>
        <w:t>ค่าสินค้า</w:t>
      </w:r>
      <w:r w:rsidR="00E60E6A">
        <w:rPr>
          <w:rFonts w:ascii="TH SarabunPSK" w:hAnsi="TH SarabunPSK" w:cs="TH SarabunPSK" w:hint="cs"/>
          <w:sz w:val="28"/>
          <w:cs/>
        </w:rPr>
        <w:t>สามารถชำระ</w:t>
      </w:r>
      <w:r w:rsidR="00B04838">
        <w:rPr>
          <w:rFonts w:ascii="TH SarabunPSK" w:hAnsi="TH SarabunPSK" w:cs="TH SarabunPSK" w:hint="cs"/>
          <w:sz w:val="28"/>
          <w:cs/>
        </w:rPr>
        <w:t>ผ่าน</w:t>
      </w:r>
      <w:r w:rsidRPr="00F72B96">
        <w:rPr>
          <w:rFonts w:ascii="TH SarabunPSK" w:hAnsi="TH SarabunPSK" w:cs="TH SarabunPSK"/>
          <w:sz w:val="28"/>
          <w:cs/>
        </w:rPr>
        <w:t>สมาร์ทโฟนสแกนคิวอาร์โค้ด ตัวคิวอาร์โค้ดเองยังถูกใช้เป็นสะพานเชื่อมต่อไปยังโลกออนไลน์เพื่อเข้าถึงเว็บไซต์และโซเชียลมีเดียต่าง</w:t>
      </w:r>
      <w:r w:rsidR="007B786A">
        <w:rPr>
          <w:rFonts w:ascii="TH SarabunPSK" w:hAnsi="TH SarabunPSK" w:cs="TH SarabunPSK" w:hint="cs"/>
          <w:sz w:val="28"/>
          <w:cs/>
        </w:rPr>
        <w:t xml:space="preserve"> </w:t>
      </w:r>
      <w:r w:rsidRPr="00F72B96">
        <w:rPr>
          <w:rFonts w:ascii="TH SarabunPSK" w:hAnsi="TH SarabunPSK" w:cs="TH SarabunPSK"/>
          <w:sz w:val="28"/>
          <w:cs/>
        </w:rPr>
        <w:t xml:space="preserve">ๆ หรือแผนที่และเอกสารอื่นได้  </w:t>
      </w:r>
      <w:r w:rsidR="000C438D" w:rsidRPr="00D46382">
        <w:rPr>
          <w:rFonts w:ascii="TH SarabunPSK" w:hAnsi="TH SarabunPSK" w:cs="TH SarabunPSK" w:hint="cs"/>
          <w:sz w:val="28"/>
          <w:cs/>
        </w:rPr>
        <w:t>ศาลยุติธรรม</w:t>
      </w:r>
      <w:r>
        <w:rPr>
          <w:rFonts w:ascii="TH SarabunPSK" w:hAnsi="TH SarabunPSK" w:cs="TH SarabunPSK" w:hint="cs"/>
          <w:sz w:val="28"/>
          <w:cs/>
        </w:rPr>
        <w:t>จึง</w:t>
      </w:r>
      <w:r w:rsidR="00F93C37" w:rsidRPr="00D46382">
        <w:rPr>
          <w:rFonts w:ascii="TH SarabunPSK" w:hAnsi="TH SarabunPSK" w:cs="TH SarabunPSK" w:hint="cs"/>
          <w:sz w:val="28"/>
          <w:cs/>
        </w:rPr>
        <w:t>พัฒนา</w:t>
      </w:r>
      <w:r w:rsidR="00F93C37" w:rsidRPr="00D46382">
        <w:rPr>
          <w:rFonts w:ascii="TH SarabunPSK" w:hAnsi="TH SarabunPSK" w:cs="TH SarabunPSK"/>
          <w:sz w:val="28"/>
          <w:cs/>
        </w:rPr>
        <w:t>กฎระเบียบและเทคโนโลยีสารสนเทศ</w:t>
      </w:r>
      <w:r w:rsidR="00F93C37" w:rsidRPr="00D46382">
        <w:rPr>
          <w:rFonts w:ascii="TH SarabunPSK" w:hAnsi="TH SarabunPSK" w:cs="TH SarabunPSK" w:hint="cs"/>
          <w:sz w:val="28"/>
          <w:cs/>
        </w:rPr>
        <w:t>เพื่อ</w:t>
      </w:r>
      <w:r w:rsidR="000C438D" w:rsidRPr="00D46382">
        <w:rPr>
          <w:rFonts w:ascii="TH SarabunPSK" w:hAnsi="TH SarabunPSK" w:cs="TH SarabunPSK"/>
          <w:sz w:val="28"/>
          <w:cs/>
        </w:rPr>
        <w:t>นำ</w:t>
      </w:r>
      <w:r w:rsidR="000C438D" w:rsidRPr="00D46382">
        <w:rPr>
          <w:rFonts w:ascii="TH SarabunPSK" w:hAnsi="TH SarabunPSK" w:cs="TH SarabunPSK" w:hint="cs"/>
          <w:sz w:val="28"/>
          <w:cs/>
        </w:rPr>
        <w:t>เทคโนโลยีมาใช้</w:t>
      </w:r>
      <w:r w:rsidR="00657D82" w:rsidRPr="00D46382">
        <w:rPr>
          <w:rFonts w:ascii="TH SarabunPSK" w:hAnsi="TH SarabunPSK" w:cs="TH SarabunPSK"/>
          <w:sz w:val="28"/>
          <w:cs/>
        </w:rPr>
        <w:t>อำนวยความยุติธรรม</w:t>
      </w:r>
      <w:r w:rsidR="000E18B8">
        <w:rPr>
          <w:rFonts w:ascii="TH SarabunPSK" w:hAnsi="TH SarabunPSK" w:cs="TH SarabunPSK" w:hint="cs"/>
          <w:sz w:val="28"/>
          <w:cs/>
        </w:rPr>
        <w:t xml:space="preserve"> </w:t>
      </w:r>
      <w:r w:rsidR="00F93C37" w:rsidRPr="00D46382">
        <w:rPr>
          <w:rFonts w:ascii="TH SarabunPSK" w:hAnsi="TH SarabunPSK" w:cs="TH SarabunPSK" w:hint="cs"/>
          <w:sz w:val="28"/>
          <w:cs/>
        </w:rPr>
        <w:t>ด้วยการ</w:t>
      </w:r>
      <w:r w:rsidR="007418A6" w:rsidRPr="00D46382">
        <w:rPr>
          <w:rFonts w:ascii="TH SarabunPSK" w:hAnsi="TH SarabunPSK" w:cs="TH SarabunPSK" w:hint="cs"/>
          <w:sz w:val="28"/>
          <w:cs/>
        </w:rPr>
        <w:t>ปรับเปลี่ยน</w:t>
      </w:r>
      <w:r w:rsidR="000A3966" w:rsidRPr="00D46382">
        <w:rPr>
          <w:rFonts w:ascii="TH SarabunPSK" w:hAnsi="TH SarabunPSK" w:cs="TH SarabunPSK" w:hint="cs"/>
          <w:sz w:val="28"/>
          <w:cs/>
        </w:rPr>
        <w:t>รูปแบบการดำเนินคดีตั้งแต่</w:t>
      </w:r>
      <w:r w:rsidR="00DD740E">
        <w:rPr>
          <w:rFonts w:ascii="TH SarabunPSK" w:hAnsi="TH SarabunPSK" w:cs="TH SarabunPSK" w:hint="cs"/>
          <w:sz w:val="28"/>
          <w:cs/>
        </w:rPr>
        <w:t>เริ่มต้นคดี</w:t>
      </w:r>
      <w:r w:rsidR="004177E1">
        <w:rPr>
          <w:rFonts w:ascii="TH SarabunPSK" w:hAnsi="TH SarabunPSK" w:cs="TH SarabunPSK" w:hint="cs"/>
          <w:sz w:val="28"/>
          <w:cs/>
        </w:rPr>
        <w:t xml:space="preserve"> คือ การยื่นคำฟ้อง การยื่นเอกสารต่าง ๆ</w:t>
      </w:r>
      <w:r w:rsidR="00A9495D">
        <w:rPr>
          <w:rFonts w:ascii="TH SarabunPSK" w:hAnsi="TH SarabunPSK" w:cs="TH SarabunPSK" w:hint="cs"/>
          <w:sz w:val="28"/>
          <w:cs/>
        </w:rPr>
        <w:t xml:space="preserve"> ให้</w:t>
      </w:r>
      <w:r w:rsidR="0039628D">
        <w:rPr>
          <w:rFonts w:ascii="TH SarabunPSK" w:hAnsi="TH SarabunPSK" w:cs="TH SarabunPSK" w:hint="cs"/>
          <w:sz w:val="28"/>
          <w:cs/>
        </w:rPr>
        <w:t>ยื่นออนไลน์ได้</w:t>
      </w:r>
      <w:r w:rsidR="000E18B8">
        <w:rPr>
          <w:rFonts w:ascii="TH SarabunPSK" w:hAnsi="TH SarabunPSK" w:cs="TH SarabunPSK" w:hint="cs"/>
          <w:sz w:val="28"/>
          <w:cs/>
        </w:rPr>
        <w:t xml:space="preserve"> </w:t>
      </w:r>
      <w:r w:rsidR="00913D1D" w:rsidRPr="00AD056E">
        <w:rPr>
          <w:rFonts w:ascii="TH SarabunPSK" w:hAnsi="TH SarabunPSK" w:cs="TH SarabunPSK" w:hint="cs"/>
          <w:b/>
          <w:bCs/>
          <w:sz w:val="28"/>
          <w:cs/>
        </w:rPr>
        <w:t>ผ่าน</w:t>
      </w:r>
      <w:r w:rsidR="00913D1D" w:rsidRPr="00AD056E">
        <w:rPr>
          <w:rFonts w:ascii="TH SarabunPSK" w:hAnsi="TH SarabunPSK" w:cs="TH SarabunPSK"/>
          <w:b/>
          <w:bCs/>
          <w:sz w:val="28"/>
          <w:cs/>
        </w:rPr>
        <w:t>ระบบรับส่งอิเล็กทรอนิกส์ (</w:t>
      </w:r>
      <w:r w:rsidR="00913D1D" w:rsidRPr="00AD056E">
        <w:rPr>
          <w:rFonts w:ascii="TH SarabunPSK" w:hAnsi="TH SarabunPSK" w:cs="TH SarabunPSK"/>
          <w:b/>
          <w:bCs/>
          <w:sz w:val="28"/>
        </w:rPr>
        <w:t xml:space="preserve">e-Filing) </w:t>
      </w:r>
      <w:r w:rsidR="00EB06A0" w:rsidRPr="00AD056E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EB06A0" w:rsidRPr="00AD056E">
        <w:rPr>
          <w:rFonts w:ascii="TH SarabunPSK" w:hAnsi="TH SarabunPSK" w:cs="TH SarabunPSK"/>
          <w:b/>
          <w:bCs/>
          <w:sz w:val="28"/>
          <w:cs/>
        </w:rPr>
        <w:t>ระบบบริการออนไลน์ศาลยุติธรรม (</w:t>
      </w:r>
      <w:r w:rsidR="00EB06A0" w:rsidRPr="00AD056E">
        <w:rPr>
          <w:rFonts w:ascii="TH SarabunPSK" w:hAnsi="TH SarabunPSK" w:cs="TH SarabunPSK"/>
          <w:b/>
          <w:bCs/>
          <w:sz w:val="28"/>
        </w:rPr>
        <w:t>Court Integral Online Service : CIOS)</w:t>
      </w:r>
      <w:r w:rsidR="00EB06A0" w:rsidRPr="00D46382">
        <w:rPr>
          <w:rFonts w:ascii="TH SarabunPSK" w:hAnsi="TH SarabunPSK" w:cs="TH SarabunPSK" w:hint="cs"/>
          <w:sz w:val="28"/>
          <w:cs/>
        </w:rPr>
        <w:t xml:space="preserve"> </w:t>
      </w:r>
      <w:r w:rsidR="0037646A" w:rsidRPr="00AC31E2">
        <w:rPr>
          <w:rFonts w:ascii="TH SarabunPSK" w:hAnsi="TH SarabunPSK" w:cs="TH SarabunPSK" w:hint="cs"/>
          <w:b/>
          <w:bCs/>
          <w:sz w:val="28"/>
          <w:cs/>
        </w:rPr>
        <w:t>การนำ</w:t>
      </w:r>
      <w:r w:rsidR="00A34C51" w:rsidRPr="00AC31E2">
        <w:rPr>
          <w:rFonts w:ascii="TH SarabunPSK" w:hAnsi="TH SarabunPSK" w:cs="TH SarabunPSK" w:hint="cs"/>
          <w:b/>
          <w:bCs/>
          <w:sz w:val="28"/>
          <w:cs/>
        </w:rPr>
        <w:t>คิวอาร์โค้ดมาใช้</w:t>
      </w:r>
      <w:r w:rsidR="00950C45" w:rsidRPr="00AC31E2">
        <w:rPr>
          <w:rFonts w:ascii="TH SarabunPSK" w:hAnsi="TH SarabunPSK" w:cs="TH SarabunPSK" w:hint="cs"/>
          <w:b/>
          <w:bCs/>
          <w:sz w:val="28"/>
          <w:cs/>
        </w:rPr>
        <w:t>ในการอำนวยความยุติธรรม</w:t>
      </w:r>
      <w:r w:rsidR="00AC31E2">
        <w:rPr>
          <w:rFonts w:ascii="TH SarabunPSK" w:hAnsi="TH SarabunPSK" w:cs="TH SarabunPSK" w:hint="cs"/>
          <w:sz w:val="28"/>
          <w:cs/>
        </w:rPr>
        <w:t xml:space="preserve"> เช่น แนบคิวอาร์โค้ดลงในหนังสือ</w:t>
      </w:r>
      <w:r w:rsidR="00AC31E2" w:rsidRPr="00AC31E2">
        <w:rPr>
          <w:rFonts w:ascii="TH SarabunPSK" w:hAnsi="TH SarabunPSK" w:cs="TH SarabunPSK"/>
          <w:sz w:val="28"/>
          <w:cs/>
        </w:rPr>
        <w:t>ตอบรับการมาศาลของพยาน</w:t>
      </w:r>
      <w:r w:rsidR="00E233FC">
        <w:rPr>
          <w:rFonts w:ascii="TH SarabunPSK" w:hAnsi="TH SarabunPSK" w:cs="TH SarabunPSK"/>
          <w:sz w:val="28"/>
        </w:rPr>
        <w:t xml:space="preserve"> </w:t>
      </w:r>
      <w:r w:rsidR="009D0CBD">
        <w:rPr>
          <w:rFonts w:ascii="TH SarabunPSK" w:hAnsi="TH SarabunPSK" w:cs="TH SarabunPSK" w:hint="cs"/>
          <w:sz w:val="28"/>
          <w:cs/>
        </w:rPr>
        <w:t>คำ</w:t>
      </w:r>
      <w:r w:rsidR="00AC31E2" w:rsidRPr="00AC31E2">
        <w:rPr>
          <w:rFonts w:ascii="TH SarabunPSK" w:hAnsi="TH SarabunPSK" w:cs="TH SarabunPSK"/>
          <w:sz w:val="28"/>
          <w:cs/>
        </w:rPr>
        <w:t>แนะนำในการมาศาล</w:t>
      </w:r>
      <w:r w:rsidR="0048663C">
        <w:rPr>
          <w:rFonts w:ascii="TH SarabunPSK" w:hAnsi="TH SarabunPSK" w:cs="TH SarabunPSK" w:hint="cs"/>
          <w:sz w:val="28"/>
          <w:cs/>
        </w:rPr>
        <w:t xml:space="preserve"> </w:t>
      </w:r>
      <w:r w:rsidR="00C060D9">
        <w:rPr>
          <w:rFonts w:ascii="TH SarabunPSK" w:hAnsi="TH SarabunPSK" w:cs="TH SarabunPSK" w:hint="cs"/>
          <w:sz w:val="28"/>
          <w:cs/>
        </w:rPr>
        <w:t>และ</w:t>
      </w:r>
      <w:r w:rsidR="00240A66">
        <w:rPr>
          <w:rFonts w:ascii="TH SarabunPSK" w:hAnsi="TH SarabunPSK" w:cs="TH SarabunPSK" w:hint="cs"/>
          <w:sz w:val="28"/>
          <w:cs/>
        </w:rPr>
        <w:t>แบบคัดกรองก่อนมาศาล (</w:t>
      </w:r>
      <w:r w:rsidR="00240A66">
        <w:rPr>
          <w:rFonts w:ascii="TH SarabunPSK" w:hAnsi="TH SarabunPSK" w:cs="TH SarabunPSK"/>
          <w:sz w:val="28"/>
        </w:rPr>
        <w:t xml:space="preserve">COJ </w:t>
      </w:r>
      <w:r w:rsidR="003A7552">
        <w:rPr>
          <w:rFonts w:ascii="TH SarabunPSK" w:hAnsi="TH SarabunPSK" w:cs="TH SarabunPSK"/>
          <w:sz w:val="28"/>
        </w:rPr>
        <w:t>PASS)</w:t>
      </w:r>
      <w:r w:rsidR="001C5072">
        <w:rPr>
          <w:rFonts w:ascii="TH SarabunPSK" w:hAnsi="TH SarabunPSK" w:cs="TH SarabunPSK" w:hint="cs"/>
          <w:sz w:val="28"/>
          <w:cs/>
        </w:rPr>
        <w:t xml:space="preserve"> </w:t>
      </w:r>
      <w:r w:rsidR="0031171A" w:rsidRPr="000F70CC">
        <w:rPr>
          <w:rFonts w:ascii="TH SarabunPSK" w:hAnsi="TH SarabunPSK" w:cs="TH SarabunPSK" w:hint="cs"/>
          <w:b/>
          <w:bCs/>
          <w:sz w:val="28"/>
          <w:cs/>
        </w:rPr>
        <w:t>รวมถึง</w:t>
      </w:r>
      <w:r w:rsidR="00EB3606" w:rsidRPr="000F70CC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31171A" w:rsidRPr="000F70CC">
        <w:rPr>
          <w:rFonts w:ascii="TH SarabunPSK" w:hAnsi="TH SarabunPSK" w:cs="TH SarabunPSK" w:hint="cs"/>
          <w:b/>
          <w:bCs/>
          <w:sz w:val="28"/>
          <w:cs/>
        </w:rPr>
        <w:t>สืบพยาน</w:t>
      </w:r>
      <w:r w:rsidR="000E18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1171A" w:rsidRPr="000F70CC">
        <w:rPr>
          <w:rFonts w:ascii="TH SarabunPSK" w:hAnsi="TH SarabunPSK" w:cs="TH SarabunPSK" w:hint="cs"/>
          <w:b/>
          <w:bCs/>
          <w:sz w:val="28"/>
          <w:cs/>
        </w:rPr>
        <w:t>ตลอดจนการฟังคำพิพากษาด้วยวิธีการทางออนไลน์ผ่านแอปพลิเคชัน</w:t>
      </w:r>
      <w:r w:rsidR="00885D93">
        <w:rPr>
          <w:rFonts w:ascii="TH SarabunPSK" w:hAnsi="TH SarabunPSK" w:cs="TH SarabunPSK" w:hint="cs"/>
          <w:b/>
          <w:bCs/>
          <w:sz w:val="28"/>
          <w:cs/>
        </w:rPr>
        <w:t>และการประชุมทางจอภาพ</w:t>
      </w:r>
      <w:r w:rsidR="00912B2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70D17" w:rsidRPr="00D46382">
        <w:rPr>
          <w:rFonts w:ascii="TH SarabunPSK" w:hAnsi="TH SarabunPSK" w:cs="TH SarabunPSK"/>
          <w:sz w:val="28"/>
          <w:cs/>
        </w:rPr>
        <w:t>ตั้งแต่เดือนเมษายน 2564 การพิจารณาคดีทางออนไลน์</w:t>
      </w:r>
      <w:r w:rsidR="0077707E">
        <w:rPr>
          <w:rFonts w:ascii="TH SarabunPSK" w:hAnsi="TH SarabunPSK" w:cs="TH SarabunPSK" w:hint="cs"/>
          <w:sz w:val="28"/>
          <w:cs/>
        </w:rPr>
        <w:t>เริ่ม</w:t>
      </w:r>
      <w:r w:rsidR="00804F0C" w:rsidRPr="00D46382">
        <w:rPr>
          <w:rFonts w:ascii="TH SarabunPSK" w:hAnsi="TH SarabunPSK" w:cs="TH SarabunPSK" w:hint="cs"/>
          <w:sz w:val="28"/>
          <w:cs/>
        </w:rPr>
        <w:t xml:space="preserve">จากคดีแพ่งที่ไม่ยุ่งยากซับซ้อนก่อน เช่น การยื่นคำร้องขอเป็นผู้จัดการมรดกผ่านระบบ </w:t>
      </w:r>
      <w:r w:rsidR="00804F0C" w:rsidRPr="00D46382">
        <w:rPr>
          <w:rFonts w:ascii="TH SarabunPSK" w:hAnsi="TH SarabunPSK" w:cs="TH SarabunPSK"/>
          <w:sz w:val="28"/>
        </w:rPr>
        <w:t xml:space="preserve">e-Filing </w:t>
      </w:r>
      <w:r w:rsidR="001C5072">
        <w:rPr>
          <w:rFonts w:ascii="TH SarabunPSK" w:hAnsi="TH SarabunPSK" w:cs="TH SarabunPSK" w:hint="cs"/>
          <w:sz w:val="28"/>
          <w:cs/>
        </w:rPr>
        <w:t>เมื่อศาลรับคำร้องแล้ว</w:t>
      </w:r>
      <w:r w:rsidR="00AB096F">
        <w:rPr>
          <w:rFonts w:ascii="TH SarabunPSK" w:hAnsi="TH SarabunPSK" w:cs="TH SarabunPSK" w:hint="cs"/>
          <w:sz w:val="28"/>
          <w:cs/>
        </w:rPr>
        <w:t xml:space="preserve"> ก</w:t>
      </w:r>
      <w:r w:rsidR="00804F0C" w:rsidRPr="00D46382">
        <w:rPr>
          <w:rFonts w:ascii="TH SarabunPSK" w:hAnsi="TH SarabunPSK" w:cs="TH SarabunPSK" w:hint="cs"/>
          <w:sz w:val="28"/>
          <w:cs/>
        </w:rPr>
        <w:t>ารไต่สวน</w:t>
      </w:r>
      <w:r w:rsidR="00AB096F">
        <w:rPr>
          <w:rFonts w:ascii="TH SarabunPSK" w:hAnsi="TH SarabunPSK" w:cs="TH SarabunPSK" w:hint="cs"/>
          <w:sz w:val="28"/>
          <w:cs/>
        </w:rPr>
        <w:t>และ</w:t>
      </w:r>
      <w:r w:rsidR="00804F0C" w:rsidRPr="00D46382">
        <w:rPr>
          <w:rFonts w:ascii="TH SarabunPSK" w:hAnsi="TH SarabunPSK" w:cs="TH SarabunPSK" w:hint="cs"/>
          <w:sz w:val="28"/>
          <w:cs/>
        </w:rPr>
        <w:t>มีคำสั่ง</w:t>
      </w:r>
      <w:r w:rsidR="00AB096F">
        <w:rPr>
          <w:rFonts w:ascii="TH SarabunPSK" w:hAnsi="TH SarabunPSK" w:cs="TH SarabunPSK" w:hint="cs"/>
          <w:sz w:val="28"/>
          <w:cs/>
        </w:rPr>
        <w:t>จะทำ</w:t>
      </w:r>
      <w:r w:rsidR="00804F0C" w:rsidRPr="00D46382">
        <w:rPr>
          <w:rFonts w:ascii="TH SarabunPSK" w:hAnsi="TH SarabunPSK" w:cs="TH SarabunPSK" w:hint="cs"/>
          <w:sz w:val="28"/>
          <w:cs/>
        </w:rPr>
        <w:t>ผ่านระบบออนไลน์</w:t>
      </w:r>
      <w:r w:rsidR="009B6D4A">
        <w:rPr>
          <w:rFonts w:ascii="TH SarabunPSK" w:hAnsi="TH SarabunPSK" w:cs="TH SarabunPSK" w:hint="cs"/>
          <w:sz w:val="28"/>
          <w:cs/>
        </w:rPr>
        <w:t xml:space="preserve"> ต่อมา</w:t>
      </w:r>
      <w:r w:rsidR="00337F70" w:rsidRPr="00D46382">
        <w:rPr>
          <w:rFonts w:ascii="TH SarabunPSK" w:hAnsi="TH SarabunPSK" w:cs="TH SarabunPSK" w:hint="cs"/>
          <w:sz w:val="28"/>
          <w:cs/>
        </w:rPr>
        <w:t>ก็ขยายขอบเขต</w:t>
      </w:r>
      <w:r w:rsidR="00AB096F">
        <w:rPr>
          <w:rFonts w:ascii="TH SarabunPSK" w:hAnsi="TH SarabunPSK" w:cs="TH SarabunPSK" w:hint="cs"/>
          <w:sz w:val="28"/>
          <w:cs/>
        </w:rPr>
        <w:t>ไปถึง</w:t>
      </w:r>
      <w:r w:rsidR="00337F70" w:rsidRPr="00D46382">
        <w:rPr>
          <w:rFonts w:ascii="TH SarabunPSK" w:hAnsi="TH SarabunPSK" w:cs="TH SarabunPSK" w:hint="cs"/>
          <w:sz w:val="28"/>
          <w:cs/>
        </w:rPr>
        <w:t>คดีแพ่ง</w:t>
      </w:r>
      <w:r w:rsidR="0021554C" w:rsidRPr="00D46382">
        <w:rPr>
          <w:rFonts w:ascii="TH SarabunPSK" w:hAnsi="TH SarabunPSK" w:cs="TH SarabunPSK" w:hint="cs"/>
          <w:sz w:val="28"/>
          <w:cs/>
        </w:rPr>
        <w:t xml:space="preserve">ประเภทอื่น ๆ </w:t>
      </w:r>
      <w:r w:rsidR="00EE3EB7">
        <w:rPr>
          <w:rFonts w:ascii="TH SarabunPSK" w:hAnsi="TH SarabunPSK" w:cs="TH SarabunPSK" w:hint="cs"/>
          <w:sz w:val="28"/>
          <w:cs/>
        </w:rPr>
        <w:t xml:space="preserve">เช่น </w:t>
      </w:r>
      <w:r w:rsidR="00EE3EB7" w:rsidRPr="00CC6215">
        <w:rPr>
          <w:rFonts w:ascii="TH SarabunPSK" w:hAnsi="TH SarabunPSK" w:cs="TH SarabunPSK" w:hint="cs"/>
          <w:b/>
          <w:bCs/>
          <w:sz w:val="28"/>
          <w:cs/>
        </w:rPr>
        <w:t xml:space="preserve">คดีผู้บริโภค </w:t>
      </w:r>
      <w:r w:rsidR="001D128E" w:rsidRPr="00CC6215">
        <w:rPr>
          <w:rFonts w:ascii="TH SarabunPSK" w:hAnsi="TH SarabunPSK" w:cs="TH SarabunPSK"/>
          <w:b/>
          <w:bCs/>
          <w:sz w:val="28"/>
          <w:cs/>
        </w:rPr>
        <w:t>คดีแพ่งในศาลชำนัญพิเศษ</w:t>
      </w:r>
      <w:r w:rsidR="00A31A33">
        <w:rPr>
          <w:rFonts w:ascii="TH SarabunPSK" w:hAnsi="TH SarabunPSK" w:cs="TH SarabunPSK"/>
          <w:b/>
          <w:bCs/>
          <w:sz w:val="28"/>
        </w:rPr>
        <w:t xml:space="preserve"> </w:t>
      </w:r>
      <w:r w:rsidR="0019753D" w:rsidRPr="0019753D">
        <w:rPr>
          <w:rFonts w:ascii="TH SarabunPSK" w:hAnsi="TH SarabunPSK" w:cs="TH SarabunPSK" w:hint="cs"/>
          <w:b/>
          <w:bCs/>
          <w:sz w:val="28"/>
          <w:cs/>
        </w:rPr>
        <w:t>คดีครอบครัว</w:t>
      </w:r>
      <w:r w:rsidR="007B2328" w:rsidRPr="00CC6215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337F70" w:rsidRPr="00CC6215">
        <w:rPr>
          <w:rFonts w:ascii="TH SarabunPSK" w:hAnsi="TH SarabunPSK" w:cs="TH SarabunPSK" w:hint="cs"/>
          <w:b/>
          <w:bCs/>
          <w:sz w:val="28"/>
          <w:cs/>
        </w:rPr>
        <w:t>คดีอาญา</w:t>
      </w:r>
      <w:r w:rsidR="00CC621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70D17" w:rsidRPr="00D46382">
        <w:rPr>
          <w:rFonts w:ascii="TH SarabunPSK" w:hAnsi="TH SarabunPSK" w:cs="TH SarabunPSK" w:hint="cs"/>
          <w:sz w:val="28"/>
          <w:cs/>
        </w:rPr>
        <w:t>ประชาชน</w:t>
      </w:r>
      <w:r w:rsidR="00970D17" w:rsidRPr="00D46382">
        <w:rPr>
          <w:rFonts w:ascii="TH SarabunPSK" w:hAnsi="TH SarabunPSK" w:cs="TH SarabunPSK"/>
          <w:sz w:val="28"/>
          <w:cs/>
        </w:rPr>
        <w:t>ไม่ว่าจะเป็นโจทก์ จำเลย ผู้ร้อง ผู้คัดค้าน ทนายความ</w:t>
      </w:r>
      <w:r w:rsidR="00A0350B">
        <w:rPr>
          <w:rFonts w:ascii="TH SarabunPSK" w:hAnsi="TH SarabunPSK" w:cs="TH SarabunPSK" w:hint="cs"/>
          <w:sz w:val="28"/>
          <w:cs/>
        </w:rPr>
        <w:t>หรือ</w:t>
      </w:r>
      <w:r w:rsidR="00970D17" w:rsidRPr="00D46382">
        <w:rPr>
          <w:rFonts w:ascii="TH SarabunPSK" w:hAnsi="TH SarabunPSK" w:cs="TH SarabunPSK" w:hint="cs"/>
          <w:sz w:val="28"/>
          <w:cs/>
        </w:rPr>
        <w:t>พยาน</w:t>
      </w:r>
      <w:r w:rsidR="00970D17" w:rsidRPr="00D46382">
        <w:rPr>
          <w:rFonts w:ascii="TH SarabunPSK" w:hAnsi="TH SarabunPSK" w:cs="TH SarabunPSK"/>
          <w:sz w:val="28"/>
          <w:cs/>
        </w:rPr>
        <w:t>ที่เข้าร่วมการพิจารณาไม่ต้อง</w:t>
      </w:r>
      <w:r w:rsidR="00970D17" w:rsidRPr="00D46382">
        <w:rPr>
          <w:rFonts w:ascii="TH SarabunPSK" w:hAnsi="TH SarabunPSK" w:cs="TH SarabunPSK" w:hint="cs"/>
          <w:sz w:val="28"/>
          <w:cs/>
        </w:rPr>
        <w:t>เดินทาง</w:t>
      </w:r>
      <w:r w:rsidR="00970D17" w:rsidRPr="00D46382">
        <w:rPr>
          <w:rFonts w:ascii="TH SarabunPSK" w:hAnsi="TH SarabunPSK" w:cs="TH SarabunPSK"/>
          <w:sz w:val="28"/>
          <w:cs/>
        </w:rPr>
        <w:t>มาศาล</w:t>
      </w:r>
      <w:r w:rsidR="000E18B8">
        <w:rPr>
          <w:rFonts w:ascii="TH SarabunPSK" w:hAnsi="TH SarabunPSK" w:cs="TH SarabunPSK" w:hint="cs"/>
          <w:sz w:val="28"/>
          <w:cs/>
        </w:rPr>
        <w:t xml:space="preserve"> </w:t>
      </w:r>
      <w:r w:rsidR="00970D17" w:rsidRPr="00D46382">
        <w:rPr>
          <w:rFonts w:ascii="TH SarabunPSK" w:hAnsi="TH SarabunPSK" w:cs="TH SarabunPSK"/>
          <w:sz w:val="28"/>
          <w:cs/>
        </w:rPr>
        <w:t>แต่</w:t>
      </w:r>
      <w:r w:rsidR="00AE2DDB" w:rsidRPr="00D46382">
        <w:rPr>
          <w:rFonts w:ascii="TH SarabunPSK" w:hAnsi="TH SarabunPSK" w:cs="TH SarabunPSK" w:hint="cs"/>
          <w:sz w:val="28"/>
          <w:cs/>
        </w:rPr>
        <w:t>เข้าร่วม</w:t>
      </w:r>
      <w:r w:rsidR="00970D17" w:rsidRPr="00D46382">
        <w:rPr>
          <w:rFonts w:ascii="TH SarabunPSK" w:hAnsi="TH SarabunPSK" w:cs="TH SarabunPSK"/>
          <w:sz w:val="28"/>
          <w:cs/>
        </w:rPr>
        <w:t>ผ่านระบบออนไลน์อยู่</w:t>
      </w:r>
      <w:r w:rsidR="00970D17" w:rsidRPr="00D46382">
        <w:rPr>
          <w:rFonts w:ascii="TH SarabunPSK" w:hAnsi="TH SarabunPSK" w:cs="TH SarabunPSK" w:hint="cs"/>
          <w:sz w:val="28"/>
          <w:cs/>
        </w:rPr>
        <w:t>ที่</w:t>
      </w:r>
      <w:r w:rsidR="00970D17" w:rsidRPr="00D46382">
        <w:rPr>
          <w:rFonts w:ascii="TH SarabunPSK" w:hAnsi="TH SarabunPSK" w:cs="TH SarabunPSK"/>
          <w:sz w:val="28"/>
          <w:cs/>
        </w:rPr>
        <w:t>บ้าน</w:t>
      </w:r>
      <w:r w:rsidR="00AB096F">
        <w:rPr>
          <w:rFonts w:ascii="TH SarabunPSK" w:hAnsi="TH SarabunPSK" w:cs="TH SarabunPSK" w:hint="cs"/>
          <w:sz w:val="28"/>
          <w:cs/>
        </w:rPr>
        <w:t xml:space="preserve"> </w:t>
      </w:r>
      <w:r w:rsidR="00E65DE6" w:rsidRPr="00D46382">
        <w:rPr>
          <w:rFonts w:ascii="TH SarabunPSK" w:hAnsi="TH SarabunPSK" w:cs="TH SarabunPSK"/>
          <w:sz w:val="28"/>
          <w:cs/>
        </w:rPr>
        <w:t>การดำเนิน</w:t>
      </w:r>
      <w:r w:rsidR="00E65DE6" w:rsidRPr="00B05101">
        <w:rPr>
          <w:rFonts w:ascii="TH SarabunPSK" w:hAnsi="TH SarabunPSK" w:cs="TH SarabunPSK"/>
          <w:sz w:val="28"/>
          <w:cs/>
        </w:rPr>
        <w:t>กระบวนการพิจารณา</w:t>
      </w:r>
      <w:r w:rsidR="00AB096F">
        <w:rPr>
          <w:rFonts w:ascii="TH SarabunPSK" w:hAnsi="TH SarabunPSK" w:cs="TH SarabunPSK" w:hint="cs"/>
          <w:sz w:val="28"/>
          <w:cs/>
        </w:rPr>
        <w:t>จึง</w:t>
      </w:r>
      <w:r w:rsidR="00E65DE6" w:rsidRPr="00B05101">
        <w:rPr>
          <w:rFonts w:ascii="TH SarabunPSK" w:hAnsi="TH SarabunPSK" w:cs="TH SarabunPSK"/>
          <w:sz w:val="28"/>
          <w:cs/>
        </w:rPr>
        <w:t xml:space="preserve">เป็นไปโดยสะดวก รวดเร็ว </w:t>
      </w:r>
      <w:r w:rsidR="00927349">
        <w:rPr>
          <w:rFonts w:ascii="TH SarabunPSK" w:hAnsi="TH SarabunPSK" w:cs="TH SarabunPSK" w:hint="cs"/>
          <w:sz w:val="28"/>
          <w:cs/>
        </w:rPr>
        <w:t>และ</w:t>
      </w:r>
      <w:r w:rsidR="00E65DE6" w:rsidRPr="00B05101">
        <w:rPr>
          <w:rFonts w:ascii="TH SarabunPSK" w:hAnsi="TH SarabunPSK" w:cs="TH SarabunPSK" w:hint="cs"/>
          <w:sz w:val="28"/>
          <w:cs/>
        </w:rPr>
        <w:t>ประหยัดค่าใช้จ่าย</w:t>
      </w:r>
      <w:r w:rsidR="00AB096F">
        <w:rPr>
          <w:rFonts w:ascii="TH SarabunPSK" w:hAnsi="TH SarabunPSK" w:cs="TH SarabunPSK" w:hint="cs"/>
          <w:sz w:val="28"/>
          <w:cs/>
        </w:rPr>
        <w:t xml:space="preserve"> </w:t>
      </w:r>
      <w:r w:rsidR="00E65DE6" w:rsidRPr="00B05101">
        <w:rPr>
          <w:rFonts w:ascii="TH SarabunPSK" w:hAnsi="TH SarabunPSK" w:cs="TH SarabunPSK"/>
          <w:sz w:val="28"/>
          <w:cs/>
        </w:rPr>
        <w:t>สิทธิในการต่อสู้คดี</w:t>
      </w:r>
      <w:r w:rsidR="001759D0">
        <w:rPr>
          <w:rFonts w:ascii="TH SarabunPSK" w:hAnsi="TH SarabunPSK" w:cs="TH SarabunPSK" w:hint="cs"/>
          <w:sz w:val="28"/>
          <w:cs/>
        </w:rPr>
        <w:t>หรือเข้าร่วมในกระบวน</w:t>
      </w:r>
      <w:r w:rsidR="00AB096F">
        <w:rPr>
          <w:rFonts w:ascii="TH SarabunPSK" w:hAnsi="TH SarabunPSK" w:cs="TH SarabunPSK" w:hint="cs"/>
          <w:sz w:val="28"/>
          <w:cs/>
        </w:rPr>
        <w:t>พิจารณาก็ไม่ได้</w:t>
      </w:r>
      <w:r w:rsidR="00E65DE6" w:rsidRPr="00B05101">
        <w:rPr>
          <w:rFonts w:ascii="TH SarabunPSK" w:hAnsi="TH SarabunPSK" w:cs="TH SarabunPSK"/>
          <w:sz w:val="28"/>
          <w:cs/>
        </w:rPr>
        <w:t>ลดน้อยลง</w:t>
      </w:r>
      <w:r w:rsidR="002875A6">
        <w:rPr>
          <w:rFonts w:ascii="TH SarabunPSK" w:hAnsi="TH SarabunPSK" w:cs="TH SarabunPSK" w:hint="cs"/>
          <w:sz w:val="28"/>
          <w:cs/>
        </w:rPr>
        <w:t>ไป</w:t>
      </w:r>
      <w:r w:rsidR="00C20C79">
        <w:rPr>
          <w:rFonts w:ascii="TH SarabunPSK" w:hAnsi="TH SarabunPSK" w:cs="TH SarabunPSK" w:hint="cs"/>
          <w:sz w:val="28"/>
          <w:cs/>
        </w:rPr>
        <w:t>กว่าเดิม</w:t>
      </w:r>
    </w:p>
    <w:p w14:paraId="74ED55BB" w14:textId="74056DD3" w:rsidR="00927349" w:rsidRDefault="00016DF2" w:rsidP="00927349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B05101">
        <w:rPr>
          <w:rFonts w:ascii="TH SarabunPSK" w:hAnsi="TH SarabunPSK" w:cs="TH SarabunPSK"/>
          <w:sz w:val="28"/>
          <w:cs/>
        </w:rPr>
        <w:t>ใน</w:t>
      </w:r>
      <w:r w:rsidR="002D1ADD">
        <w:rPr>
          <w:rFonts w:ascii="TH SarabunPSK" w:hAnsi="TH SarabunPSK" w:cs="TH SarabunPSK" w:hint="cs"/>
          <w:sz w:val="28"/>
          <w:cs/>
        </w:rPr>
        <w:t xml:space="preserve">ปี </w:t>
      </w:r>
      <w:r w:rsidRPr="00B05101">
        <w:rPr>
          <w:rFonts w:ascii="TH SarabunPSK" w:hAnsi="TH SarabunPSK" w:cs="TH SarabunPSK"/>
          <w:sz w:val="28"/>
          <w:cs/>
        </w:rPr>
        <w:t xml:space="preserve">2564 </w:t>
      </w:r>
      <w:r w:rsidR="002D1ADD">
        <w:rPr>
          <w:rFonts w:ascii="TH SarabunPSK" w:hAnsi="TH SarabunPSK" w:cs="TH SarabunPSK" w:hint="cs"/>
          <w:sz w:val="28"/>
          <w:cs/>
        </w:rPr>
        <w:t>มีการ</w:t>
      </w:r>
      <w:r w:rsidR="000353A7" w:rsidRPr="000353A7">
        <w:rPr>
          <w:rFonts w:ascii="TH SarabunPSK" w:hAnsi="TH SarabunPSK" w:cs="TH SarabunPSK"/>
          <w:sz w:val="28"/>
          <w:cs/>
        </w:rPr>
        <w:t>ยื่นฟ้องออนไลน์</w:t>
      </w:r>
      <w:r w:rsidR="000353A7">
        <w:rPr>
          <w:rFonts w:ascii="TH SarabunPSK" w:hAnsi="TH SarabunPSK" w:cs="TH SarabunPSK" w:hint="cs"/>
          <w:sz w:val="28"/>
          <w:cs/>
        </w:rPr>
        <w:t xml:space="preserve">ผ่านระบบ </w:t>
      </w:r>
      <w:r w:rsidR="000353A7">
        <w:rPr>
          <w:rFonts w:ascii="TH SarabunPSK" w:hAnsi="TH SarabunPSK" w:cs="TH SarabunPSK"/>
          <w:sz w:val="28"/>
        </w:rPr>
        <w:t xml:space="preserve">e-Filing </w:t>
      </w:r>
      <w:r w:rsidR="000353A7" w:rsidRPr="000353A7">
        <w:rPr>
          <w:rFonts w:ascii="TH SarabunPSK" w:hAnsi="TH SarabunPSK" w:cs="TH SarabunPSK"/>
          <w:sz w:val="28"/>
          <w:cs/>
        </w:rPr>
        <w:t>4</w:t>
      </w:r>
      <w:r w:rsidR="007326CE">
        <w:rPr>
          <w:rFonts w:ascii="TH SarabunPSK" w:hAnsi="TH SarabunPSK" w:cs="TH SarabunPSK"/>
          <w:sz w:val="28"/>
        </w:rPr>
        <w:t>28</w:t>
      </w:r>
      <w:r w:rsidR="000353A7" w:rsidRPr="000353A7">
        <w:rPr>
          <w:rFonts w:ascii="TH SarabunPSK" w:hAnsi="TH SarabunPSK" w:cs="TH SarabunPSK"/>
          <w:sz w:val="28"/>
        </w:rPr>
        <w:t>,</w:t>
      </w:r>
      <w:r w:rsidR="007326CE">
        <w:rPr>
          <w:rFonts w:ascii="TH SarabunPSK" w:hAnsi="TH SarabunPSK" w:cs="TH SarabunPSK"/>
          <w:sz w:val="28"/>
        </w:rPr>
        <w:t>719</w:t>
      </w:r>
      <w:r w:rsidR="000353A7" w:rsidRPr="000353A7">
        <w:rPr>
          <w:rFonts w:ascii="TH SarabunPSK" w:hAnsi="TH SarabunPSK" w:cs="TH SarabunPSK"/>
          <w:sz w:val="28"/>
          <w:cs/>
        </w:rPr>
        <w:t xml:space="preserve"> คดี เพิ่มขึ้นจากปี 2563 </w:t>
      </w:r>
      <w:r w:rsidR="002D1ADD">
        <w:rPr>
          <w:rFonts w:ascii="TH SarabunPSK" w:hAnsi="TH SarabunPSK" w:cs="TH SarabunPSK" w:hint="cs"/>
          <w:sz w:val="28"/>
          <w:cs/>
        </w:rPr>
        <w:t>ถึง</w:t>
      </w:r>
      <w:r w:rsidR="000353A7" w:rsidRPr="000353A7">
        <w:rPr>
          <w:rFonts w:ascii="TH SarabunPSK" w:hAnsi="TH SarabunPSK" w:cs="TH SarabunPSK"/>
          <w:sz w:val="28"/>
          <w:cs/>
        </w:rPr>
        <w:t xml:space="preserve">ร้อยละ 64.31 </w:t>
      </w:r>
      <w:r w:rsidR="006F0F36">
        <w:rPr>
          <w:rFonts w:ascii="TH SarabunPSK" w:hAnsi="TH SarabunPSK" w:cs="TH SarabunPSK" w:hint="cs"/>
          <w:sz w:val="28"/>
          <w:cs/>
        </w:rPr>
        <w:t>และ</w:t>
      </w:r>
      <w:r w:rsidR="000353A7" w:rsidRPr="000353A7">
        <w:rPr>
          <w:rFonts w:ascii="TH SarabunPSK" w:hAnsi="TH SarabunPSK" w:cs="TH SarabunPSK"/>
          <w:sz w:val="28"/>
          <w:cs/>
        </w:rPr>
        <w:t>มากกว่า</w:t>
      </w:r>
      <w:r w:rsidR="00F157D8">
        <w:rPr>
          <w:rFonts w:ascii="TH SarabunPSK" w:hAnsi="TH SarabunPSK" w:cs="TH SarabunPSK" w:hint="cs"/>
          <w:sz w:val="28"/>
          <w:cs/>
        </w:rPr>
        <w:t>การ</w:t>
      </w:r>
      <w:r w:rsidR="00827C3A">
        <w:rPr>
          <w:rFonts w:ascii="TH SarabunPSK" w:hAnsi="TH SarabunPSK" w:cs="TH SarabunPSK" w:hint="cs"/>
          <w:sz w:val="28"/>
          <w:cs/>
        </w:rPr>
        <w:t xml:space="preserve">ยื่นฟ้องเป็นกระดาษถึง </w:t>
      </w:r>
      <w:r w:rsidR="000353A7" w:rsidRPr="000353A7">
        <w:rPr>
          <w:rFonts w:ascii="TH SarabunPSK" w:hAnsi="TH SarabunPSK" w:cs="TH SarabunPSK"/>
          <w:sz w:val="28"/>
          <w:cs/>
        </w:rPr>
        <w:t>1.5 เท่า</w:t>
      </w:r>
      <w:r w:rsidR="002A39E9">
        <w:rPr>
          <w:rFonts w:ascii="TH SarabunPSK" w:hAnsi="TH SarabunPSK" w:cs="TH SarabunPSK" w:hint="cs"/>
          <w:sz w:val="28"/>
          <w:cs/>
        </w:rPr>
        <w:t xml:space="preserve"> </w:t>
      </w:r>
      <w:r w:rsidR="00A0350B">
        <w:rPr>
          <w:rFonts w:ascii="TH SarabunPSK" w:hAnsi="TH SarabunPSK" w:cs="TH SarabunPSK" w:hint="cs"/>
          <w:sz w:val="28"/>
          <w:cs/>
        </w:rPr>
        <w:t>ส่วนการพิจารณา</w:t>
      </w:r>
      <w:r w:rsidR="00A0350B">
        <w:rPr>
          <w:rFonts w:ascii="TH SarabunPSK" w:hAnsi="TH SarabunPSK" w:cs="TH SarabunPSK" w:hint="cs"/>
          <w:sz w:val="28"/>
          <w:cs/>
        </w:rPr>
        <w:lastRenderedPageBreak/>
        <w:t xml:space="preserve">คดีออนไลน์ </w:t>
      </w:r>
      <w:r w:rsidR="003D434A">
        <w:rPr>
          <w:rFonts w:ascii="TH SarabunPSK" w:hAnsi="TH SarabunPSK" w:cs="TH SarabunPSK" w:hint="cs"/>
          <w:sz w:val="28"/>
          <w:cs/>
        </w:rPr>
        <w:t>ศาล</w:t>
      </w:r>
      <w:r w:rsidR="006F0F36">
        <w:rPr>
          <w:rFonts w:ascii="TH SarabunPSK" w:hAnsi="TH SarabunPSK" w:cs="TH SarabunPSK" w:hint="cs"/>
          <w:sz w:val="28"/>
          <w:cs/>
        </w:rPr>
        <w:t>อ</w:t>
      </w:r>
      <w:r w:rsidR="00B25F59" w:rsidRPr="00B05101">
        <w:rPr>
          <w:rFonts w:ascii="TH SarabunPSK" w:hAnsi="TH SarabunPSK" w:cs="TH SarabunPSK"/>
          <w:sz w:val="28"/>
          <w:cs/>
        </w:rPr>
        <w:t>นุญาต</w:t>
      </w:r>
      <w:r w:rsidR="006F0F36">
        <w:rPr>
          <w:rFonts w:ascii="TH SarabunPSK" w:hAnsi="TH SarabunPSK" w:cs="TH SarabunPSK" w:hint="cs"/>
          <w:sz w:val="28"/>
          <w:cs/>
        </w:rPr>
        <w:t>ให้ใช้</w:t>
      </w:r>
      <w:r w:rsidR="00B25F59" w:rsidRPr="00B05101">
        <w:rPr>
          <w:rFonts w:ascii="TH SarabunPSK" w:hAnsi="TH SarabunPSK" w:cs="TH SarabunPSK"/>
          <w:sz w:val="28"/>
          <w:cs/>
        </w:rPr>
        <w:t xml:space="preserve"> 330</w:t>
      </w:r>
      <w:r w:rsidR="00B25F59" w:rsidRPr="00B05101">
        <w:rPr>
          <w:rFonts w:ascii="TH SarabunPSK" w:hAnsi="TH SarabunPSK" w:cs="TH SarabunPSK"/>
          <w:sz w:val="28"/>
        </w:rPr>
        <w:t>,</w:t>
      </w:r>
      <w:r w:rsidR="00B25F59" w:rsidRPr="00B05101">
        <w:rPr>
          <w:rFonts w:ascii="TH SarabunPSK" w:hAnsi="TH SarabunPSK" w:cs="TH SarabunPSK"/>
          <w:sz w:val="28"/>
          <w:cs/>
        </w:rPr>
        <w:t>631 ครั้ง จากการขอใช้ 364</w:t>
      </w:r>
      <w:r w:rsidR="00B25F59" w:rsidRPr="00B05101">
        <w:rPr>
          <w:rFonts w:ascii="TH SarabunPSK" w:hAnsi="TH SarabunPSK" w:cs="TH SarabunPSK"/>
          <w:sz w:val="28"/>
        </w:rPr>
        <w:t>,</w:t>
      </w:r>
      <w:r w:rsidR="00B25F59" w:rsidRPr="00B05101">
        <w:rPr>
          <w:rFonts w:ascii="TH SarabunPSK" w:hAnsi="TH SarabunPSK" w:cs="TH SarabunPSK"/>
          <w:sz w:val="28"/>
          <w:cs/>
        </w:rPr>
        <w:t>290 ครั้ง</w:t>
      </w:r>
      <w:r w:rsidR="006F0F36">
        <w:rPr>
          <w:rFonts w:ascii="TH SarabunPSK" w:hAnsi="TH SarabunPSK" w:cs="TH SarabunPSK" w:hint="cs"/>
          <w:sz w:val="28"/>
          <w:cs/>
        </w:rPr>
        <w:t xml:space="preserve"> </w:t>
      </w:r>
      <w:r w:rsidRPr="00B05101">
        <w:rPr>
          <w:rFonts w:ascii="TH SarabunPSK" w:hAnsi="TH SarabunPSK" w:cs="TH SarabunPSK"/>
          <w:sz w:val="28"/>
          <w:cs/>
        </w:rPr>
        <w:t>ศาลชั้นต้น</w:t>
      </w:r>
      <w:r w:rsidR="00691381">
        <w:rPr>
          <w:rFonts w:ascii="TH SarabunPSK" w:hAnsi="TH SarabunPSK" w:cs="TH SarabunPSK" w:hint="cs"/>
          <w:sz w:val="28"/>
          <w:cs/>
        </w:rPr>
        <w:t>และศาลสูง</w:t>
      </w:r>
      <w:r w:rsidR="006F0F36">
        <w:rPr>
          <w:rFonts w:ascii="TH SarabunPSK" w:hAnsi="TH SarabunPSK" w:cs="TH SarabunPSK" w:hint="cs"/>
          <w:sz w:val="28"/>
          <w:cs/>
        </w:rPr>
        <w:t>จึง</w:t>
      </w:r>
      <w:r w:rsidRPr="00B05101">
        <w:rPr>
          <w:rFonts w:ascii="TH SarabunPSK" w:hAnsi="TH SarabunPSK" w:cs="TH SarabunPSK"/>
          <w:sz w:val="28"/>
          <w:cs/>
        </w:rPr>
        <w:t>พิจารณาพิพากษาคดีเสร็จ</w:t>
      </w:r>
      <w:r w:rsidR="000C59ED">
        <w:rPr>
          <w:rFonts w:ascii="TH SarabunPSK" w:hAnsi="TH SarabunPSK" w:cs="TH SarabunPSK" w:hint="cs"/>
          <w:sz w:val="28"/>
          <w:cs/>
        </w:rPr>
        <w:t>ถึง</w:t>
      </w:r>
      <w:r w:rsidRPr="00B05101">
        <w:rPr>
          <w:rFonts w:ascii="TH SarabunPSK" w:hAnsi="TH SarabunPSK" w:cs="TH SarabunPSK"/>
          <w:sz w:val="28"/>
          <w:cs/>
        </w:rPr>
        <w:t xml:space="preserve"> 1</w:t>
      </w:r>
      <w:r w:rsidRPr="00B05101">
        <w:rPr>
          <w:rFonts w:ascii="TH SarabunPSK" w:hAnsi="TH SarabunPSK" w:cs="TH SarabunPSK"/>
          <w:sz w:val="28"/>
        </w:rPr>
        <w:t>,</w:t>
      </w:r>
      <w:r w:rsidRPr="00B05101">
        <w:rPr>
          <w:rFonts w:ascii="TH SarabunPSK" w:hAnsi="TH SarabunPSK" w:cs="TH SarabunPSK"/>
          <w:sz w:val="28"/>
          <w:cs/>
        </w:rPr>
        <w:t>194</w:t>
      </w:r>
      <w:r w:rsidRPr="00B05101">
        <w:rPr>
          <w:rFonts w:ascii="TH SarabunPSK" w:hAnsi="TH SarabunPSK" w:cs="TH SarabunPSK"/>
          <w:sz w:val="28"/>
        </w:rPr>
        <w:t>,</w:t>
      </w:r>
      <w:r w:rsidRPr="00B05101">
        <w:rPr>
          <w:rFonts w:ascii="TH SarabunPSK" w:hAnsi="TH SarabunPSK" w:cs="TH SarabunPSK"/>
          <w:sz w:val="28"/>
          <w:cs/>
        </w:rPr>
        <w:t>804 คดี จากปริมาณคดีค้างเก่าและคดีรับฟ้องใหม</w:t>
      </w:r>
      <w:r w:rsidR="00BA41A6">
        <w:rPr>
          <w:rFonts w:ascii="TH SarabunPSK" w:hAnsi="TH SarabunPSK" w:cs="TH SarabunPSK" w:hint="cs"/>
          <w:sz w:val="28"/>
          <w:cs/>
        </w:rPr>
        <w:t>่</w:t>
      </w:r>
      <w:r w:rsidRPr="00B05101">
        <w:rPr>
          <w:rFonts w:ascii="TH SarabunPSK" w:hAnsi="TH SarabunPSK" w:cs="TH SarabunPSK"/>
          <w:sz w:val="28"/>
          <w:cs/>
        </w:rPr>
        <w:t xml:space="preserve"> 1</w:t>
      </w:r>
      <w:r w:rsidRPr="00B05101">
        <w:rPr>
          <w:rFonts w:ascii="TH SarabunPSK" w:hAnsi="TH SarabunPSK" w:cs="TH SarabunPSK"/>
          <w:sz w:val="28"/>
        </w:rPr>
        <w:t>,</w:t>
      </w:r>
      <w:r w:rsidRPr="00B05101">
        <w:rPr>
          <w:rFonts w:ascii="TH SarabunPSK" w:hAnsi="TH SarabunPSK" w:cs="TH SarabunPSK"/>
          <w:sz w:val="28"/>
          <w:cs/>
        </w:rPr>
        <w:t>560</w:t>
      </w:r>
      <w:r w:rsidRPr="00B05101">
        <w:rPr>
          <w:rFonts w:ascii="TH SarabunPSK" w:hAnsi="TH SarabunPSK" w:cs="TH SarabunPSK"/>
          <w:sz w:val="28"/>
        </w:rPr>
        <w:t>,</w:t>
      </w:r>
      <w:r w:rsidRPr="00B05101">
        <w:rPr>
          <w:rFonts w:ascii="TH SarabunPSK" w:hAnsi="TH SarabunPSK" w:cs="TH SarabunPSK"/>
          <w:sz w:val="28"/>
          <w:cs/>
        </w:rPr>
        <w:t>026 คดี (</w:t>
      </w:r>
      <w:r w:rsidR="00E31E86">
        <w:rPr>
          <w:rFonts w:ascii="TH SarabunPSK" w:hAnsi="TH SarabunPSK" w:cs="TH SarabunPSK" w:hint="cs"/>
          <w:sz w:val="28"/>
          <w:cs/>
        </w:rPr>
        <w:t>เป็น</w:t>
      </w:r>
      <w:r w:rsidRPr="00B05101">
        <w:rPr>
          <w:rFonts w:ascii="TH SarabunPSK" w:hAnsi="TH SarabunPSK" w:cs="TH SarabunPSK"/>
          <w:sz w:val="28"/>
          <w:cs/>
        </w:rPr>
        <w:t>คดีแพ่ง 1</w:t>
      </w:r>
      <w:r w:rsidRPr="00B05101">
        <w:rPr>
          <w:rFonts w:ascii="TH SarabunPSK" w:hAnsi="TH SarabunPSK" w:cs="TH SarabunPSK"/>
          <w:sz w:val="28"/>
        </w:rPr>
        <w:t>,</w:t>
      </w:r>
      <w:r w:rsidRPr="00B05101">
        <w:rPr>
          <w:rFonts w:ascii="TH SarabunPSK" w:hAnsi="TH SarabunPSK" w:cs="TH SarabunPSK"/>
          <w:sz w:val="28"/>
          <w:cs/>
        </w:rPr>
        <w:t>030</w:t>
      </w:r>
      <w:r w:rsidRPr="00B05101">
        <w:rPr>
          <w:rFonts w:ascii="TH SarabunPSK" w:hAnsi="TH SarabunPSK" w:cs="TH SarabunPSK"/>
          <w:sz w:val="28"/>
        </w:rPr>
        <w:t>,</w:t>
      </w:r>
      <w:r w:rsidRPr="00B05101">
        <w:rPr>
          <w:rFonts w:ascii="TH SarabunPSK" w:hAnsi="TH SarabunPSK" w:cs="TH SarabunPSK"/>
          <w:sz w:val="28"/>
          <w:cs/>
        </w:rPr>
        <w:t>906 คดี</w:t>
      </w:r>
      <w:r w:rsidRPr="000058AE">
        <w:rPr>
          <w:rFonts w:ascii="TH SarabunPSK" w:hAnsi="TH SarabunPSK" w:cs="TH SarabunPSK"/>
          <w:sz w:val="28"/>
          <w:cs/>
        </w:rPr>
        <w:t>และคดีอาญา 529</w:t>
      </w:r>
      <w:r w:rsidRPr="000058AE">
        <w:rPr>
          <w:rFonts w:ascii="TH SarabunPSK" w:hAnsi="TH SarabunPSK" w:cs="TH SarabunPSK"/>
          <w:sz w:val="28"/>
        </w:rPr>
        <w:t>,</w:t>
      </w:r>
      <w:r w:rsidRPr="000058AE">
        <w:rPr>
          <w:rFonts w:ascii="TH SarabunPSK" w:hAnsi="TH SarabunPSK" w:cs="TH SarabunPSK"/>
          <w:sz w:val="28"/>
          <w:cs/>
        </w:rPr>
        <w:t>120 คดี) ปริมาณคดีค้างพิจารณาคงเหลือ</w:t>
      </w:r>
      <w:r w:rsidR="0008006A" w:rsidRPr="000058AE">
        <w:rPr>
          <w:rFonts w:ascii="TH SarabunPSK" w:hAnsi="TH SarabunPSK" w:cs="TH SarabunPSK" w:hint="cs"/>
          <w:sz w:val="28"/>
          <w:cs/>
        </w:rPr>
        <w:t>เพียง</w:t>
      </w:r>
      <w:r w:rsidRPr="000058AE">
        <w:rPr>
          <w:rFonts w:ascii="TH SarabunPSK" w:hAnsi="TH SarabunPSK" w:cs="TH SarabunPSK"/>
          <w:sz w:val="28"/>
          <w:cs/>
        </w:rPr>
        <w:t xml:space="preserve"> 365</w:t>
      </w:r>
      <w:r w:rsidRPr="000058AE">
        <w:rPr>
          <w:rFonts w:ascii="TH SarabunPSK" w:hAnsi="TH SarabunPSK" w:cs="TH SarabunPSK"/>
          <w:sz w:val="28"/>
        </w:rPr>
        <w:t>,</w:t>
      </w:r>
      <w:r w:rsidRPr="000058AE">
        <w:rPr>
          <w:rFonts w:ascii="TH SarabunPSK" w:hAnsi="TH SarabunPSK" w:cs="TH SarabunPSK"/>
          <w:sz w:val="28"/>
          <w:cs/>
        </w:rPr>
        <w:t xml:space="preserve">222 คดี (คิดเป็นร้อยละ 23.41) </w:t>
      </w:r>
      <w:r w:rsidR="00927349">
        <w:rPr>
          <w:rFonts w:ascii="TH SarabunPSK" w:hAnsi="TH SarabunPSK" w:cs="TH SarabunPSK" w:hint="cs"/>
          <w:sz w:val="28"/>
          <w:cs/>
        </w:rPr>
        <w:t>ส่วน</w:t>
      </w:r>
      <w:r w:rsidR="00663517" w:rsidRPr="000058AE">
        <w:rPr>
          <w:rFonts w:ascii="TH SarabunPSK" w:hAnsi="TH SarabunPSK" w:cs="TH SarabunPSK" w:hint="cs"/>
          <w:sz w:val="28"/>
          <w:cs/>
        </w:rPr>
        <w:t xml:space="preserve">ในปี </w:t>
      </w:r>
      <w:r w:rsidR="00663517" w:rsidRPr="000058AE">
        <w:rPr>
          <w:rFonts w:ascii="TH SarabunPSK" w:hAnsi="TH SarabunPSK" w:cs="TH SarabunPSK"/>
          <w:sz w:val="28"/>
        </w:rPr>
        <w:t>2565</w:t>
      </w:r>
      <w:r w:rsidR="00663517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2F405A" w:rsidRPr="000058AE">
        <w:rPr>
          <w:rFonts w:ascii="TH SarabunPSK" w:hAnsi="TH SarabunPSK" w:cs="TH SarabunPSK" w:hint="cs"/>
          <w:sz w:val="28"/>
          <w:cs/>
        </w:rPr>
        <w:t>เพียงช่วงต้นปีเท่านั้น</w:t>
      </w:r>
      <w:r w:rsidR="009547D7" w:rsidRPr="000058AE">
        <w:rPr>
          <w:rFonts w:ascii="TH SarabunPSK" w:hAnsi="TH SarabunPSK" w:cs="TH SarabunPSK" w:hint="cs"/>
          <w:sz w:val="28"/>
          <w:cs/>
        </w:rPr>
        <w:t>พบว่าประชาชน</w:t>
      </w:r>
      <w:r w:rsidR="009547D7" w:rsidRPr="000058AE">
        <w:rPr>
          <w:rFonts w:ascii="TH SarabunPSK" w:hAnsi="TH SarabunPSK" w:cs="TH SarabunPSK"/>
          <w:sz w:val="28"/>
          <w:cs/>
        </w:rPr>
        <w:t>ยื่นฟ้องออนไลน์</w:t>
      </w:r>
      <w:r w:rsidR="009547D7" w:rsidRPr="000058AE">
        <w:rPr>
          <w:rFonts w:ascii="TH SarabunPSK" w:hAnsi="TH SarabunPSK" w:cs="TH SarabunPSK" w:hint="cs"/>
          <w:sz w:val="28"/>
          <w:cs/>
        </w:rPr>
        <w:t xml:space="preserve">ผ่านระบบ </w:t>
      </w:r>
      <w:r w:rsidR="009547D7" w:rsidRPr="000058AE">
        <w:rPr>
          <w:rFonts w:ascii="TH SarabunPSK" w:hAnsi="TH SarabunPSK" w:cs="TH SarabunPSK"/>
          <w:sz w:val="28"/>
        </w:rPr>
        <w:t>e-Filing</w:t>
      </w:r>
      <w:r w:rsidR="00432C5B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9D7932" w:rsidRPr="000058AE">
        <w:rPr>
          <w:rFonts w:ascii="TH SarabunPSK" w:hAnsi="TH SarabunPSK" w:cs="TH SarabunPSK" w:hint="cs"/>
          <w:sz w:val="28"/>
          <w:cs/>
        </w:rPr>
        <w:t>ถึง</w:t>
      </w:r>
      <w:r w:rsidR="006F0F36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0E0E68" w:rsidRPr="000058AE">
        <w:rPr>
          <w:rFonts w:ascii="TH SarabunPSK" w:hAnsi="TH SarabunPSK" w:cs="TH SarabunPSK"/>
          <w:sz w:val="28"/>
        </w:rPr>
        <w:t>135,401</w:t>
      </w:r>
      <w:r w:rsidR="000E0E68" w:rsidRPr="000058AE">
        <w:rPr>
          <w:rFonts w:ascii="TH SarabunPSK" w:hAnsi="TH SarabunPSK" w:cs="TH SarabunPSK" w:hint="cs"/>
          <w:sz w:val="28"/>
          <w:cs/>
        </w:rPr>
        <w:t xml:space="preserve"> คดี</w:t>
      </w:r>
      <w:r w:rsidR="007326CE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BF2865" w:rsidRPr="000058AE">
        <w:rPr>
          <w:rFonts w:ascii="TH SarabunPSK" w:hAnsi="TH SarabunPSK" w:cs="TH SarabunPSK"/>
          <w:sz w:val="28"/>
        </w:rPr>
        <w:t>(</w:t>
      </w:r>
      <w:r w:rsidR="00BF2865" w:rsidRPr="000058AE">
        <w:rPr>
          <w:rFonts w:ascii="TH SarabunPSK" w:hAnsi="TH SarabunPSK" w:cs="TH SarabunPSK" w:hint="cs"/>
          <w:sz w:val="28"/>
          <w:cs/>
        </w:rPr>
        <w:t>ข้อมูล ณ วันที่</w:t>
      </w:r>
      <w:r w:rsidR="00BF2865" w:rsidRPr="000058AE">
        <w:rPr>
          <w:rFonts w:ascii="TH SarabunPSK" w:hAnsi="TH SarabunPSK" w:cs="TH SarabunPSK"/>
          <w:sz w:val="28"/>
        </w:rPr>
        <w:t xml:space="preserve"> 31</w:t>
      </w:r>
      <w:r w:rsidR="00BF2865" w:rsidRPr="000058AE">
        <w:rPr>
          <w:rFonts w:ascii="TH SarabunPSK" w:hAnsi="TH SarabunPSK" w:cs="TH SarabunPSK" w:hint="cs"/>
          <w:sz w:val="28"/>
          <w:cs/>
        </w:rPr>
        <w:t xml:space="preserve"> มีนาคม</w:t>
      </w:r>
      <w:r w:rsidR="00BF2865" w:rsidRPr="000058AE">
        <w:rPr>
          <w:rFonts w:ascii="TH SarabunPSK" w:hAnsi="TH SarabunPSK" w:cs="TH SarabunPSK"/>
          <w:sz w:val="28"/>
        </w:rPr>
        <w:t xml:space="preserve"> 2565)</w:t>
      </w:r>
      <w:r w:rsidR="00AB3D11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0058AE" w:rsidRPr="000058AE">
        <w:rPr>
          <w:rFonts w:ascii="TH SarabunPSK" w:hAnsi="TH SarabunPSK" w:cs="TH SarabunPSK" w:hint="cs"/>
          <w:sz w:val="28"/>
          <w:cs/>
        </w:rPr>
        <w:t>และมีการ</w:t>
      </w:r>
      <w:r w:rsidR="00AB3819" w:rsidRPr="000058AE">
        <w:rPr>
          <w:rFonts w:ascii="TH SarabunPSK" w:hAnsi="TH SarabunPSK" w:cs="TH SarabunPSK" w:hint="cs"/>
          <w:sz w:val="28"/>
          <w:cs/>
        </w:rPr>
        <w:t>ขอพิจารณาคดีออนไลน์</w:t>
      </w:r>
      <w:r w:rsidR="00FA7BCD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FA7BCD" w:rsidRPr="000058AE">
        <w:rPr>
          <w:rFonts w:ascii="TH SarabunPSK" w:hAnsi="TH SarabunPSK" w:cs="TH SarabunPSK"/>
          <w:sz w:val="28"/>
        </w:rPr>
        <w:t xml:space="preserve">496,555 </w:t>
      </w:r>
      <w:r w:rsidR="00FA7BCD" w:rsidRPr="000058AE">
        <w:rPr>
          <w:rFonts w:ascii="TH SarabunPSK" w:hAnsi="TH SarabunPSK" w:cs="TH SarabunPSK" w:hint="cs"/>
          <w:sz w:val="28"/>
          <w:cs/>
        </w:rPr>
        <w:t xml:space="preserve">เรื่อง </w:t>
      </w:r>
      <w:r w:rsidR="000058AE" w:rsidRPr="000058AE">
        <w:rPr>
          <w:rFonts w:ascii="TH SarabunPSK" w:hAnsi="TH SarabunPSK" w:cs="TH SarabunPSK" w:hint="cs"/>
          <w:sz w:val="28"/>
          <w:cs/>
        </w:rPr>
        <w:t>ได้รับ</w:t>
      </w:r>
      <w:r w:rsidR="008163B6" w:rsidRPr="000058AE">
        <w:rPr>
          <w:rFonts w:ascii="TH SarabunPSK" w:hAnsi="TH SarabunPSK" w:cs="TH SarabunPSK"/>
          <w:sz w:val="28"/>
          <w:cs/>
        </w:rPr>
        <w:t>อนุญาต</w:t>
      </w:r>
      <w:r w:rsidR="008163B6" w:rsidRPr="000058AE">
        <w:rPr>
          <w:rFonts w:ascii="TH SarabunPSK" w:hAnsi="TH SarabunPSK" w:cs="TH SarabunPSK"/>
          <w:sz w:val="28"/>
        </w:rPr>
        <w:t xml:space="preserve"> 472,873 </w:t>
      </w:r>
      <w:r w:rsidR="008163B6" w:rsidRPr="000058AE">
        <w:rPr>
          <w:rFonts w:ascii="TH SarabunPSK" w:hAnsi="TH SarabunPSK" w:cs="TH SarabunPSK" w:hint="cs"/>
          <w:sz w:val="28"/>
          <w:cs/>
        </w:rPr>
        <w:t>เรื่อง</w:t>
      </w:r>
      <w:r w:rsidR="002E5695" w:rsidRPr="000058AE">
        <w:rPr>
          <w:rFonts w:ascii="TH SarabunPSK" w:hAnsi="TH SarabunPSK" w:cs="TH SarabunPSK" w:hint="cs"/>
          <w:sz w:val="28"/>
          <w:cs/>
        </w:rPr>
        <w:t xml:space="preserve"> </w:t>
      </w:r>
      <w:r w:rsidR="002F405A" w:rsidRPr="000058AE">
        <w:rPr>
          <w:rFonts w:ascii="TH SarabunPSK" w:hAnsi="TH SarabunPSK" w:cs="TH SarabunPSK" w:hint="cs"/>
          <w:sz w:val="28"/>
          <w:cs/>
        </w:rPr>
        <w:t>(</w:t>
      </w:r>
      <w:r w:rsidR="002F405A" w:rsidRPr="003D434A">
        <w:rPr>
          <w:rFonts w:ascii="TH SarabunPSK" w:hAnsi="TH SarabunPSK" w:cs="TH SarabunPSK" w:hint="cs"/>
          <w:sz w:val="28"/>
          <w:cs/>
        </w:rPr>
        <w:t xml:space="preserve">ข้อมูล ณ วันที่ </w:t>
      </w:r>
      <w:r w:rsidR="002F405A" w:rsidRPr="003D434A">
        <w:rPr>
          <w:rFonts w:ascii="TH SarabunPSK" w:hAnsi="TH SarabunPSK" w:cs="TH SarabunPSK"/>
          <w:sz w:val="28"/>
        </w:rPr>
        <w:t>28</w:t>
      </w:r>
      <w:r w:rsidR="002F405A" w:rsidRPr="003D434A">
        <w:rPr>
          <w:rFonts w:ascii="TH SarabunPSK" w:hAnsi="TH SarabunPSK" w:cs="TH SarabunPSK" w:hint="cs"/>
          <w:sz w:val="28"/>
          <w:cs/>
        </w:rPr>
        <w:t xml:space="preserve"> มีนาคม </w:t>
      </w:r>
      <w:r w:rsidR="002F405A" w:rsidRPr="003D434A">
        <w:rPr>
          <w:rFonts w:ascii="TH SarabunPSK" w:hAnsi="TH SarabunPSK" w:cs="TH SarabunPSK"/>
          <w:sz w:val="28"/>
        </w:rPr>
        <w:t>2565</w:t>
      </w:r>
      <w:r w:rsidR="002F405A" w:rsidRPr="003D434A">
        <w:rPr>
          <w:rFonts w:ascii="TH SarabunPSK" w:hAnsi="TH SarabunPSK" w:cs="TH SarabunPSK" w:hint="cs"/>
          <w:sz w:val="28"/>
          <w:cs/>
        </w:rPr>
        <w:t>)</w:t>
      </w:r>
      <w:r w:rsidR="00364CCA" w:rsidRPr="003D434A">
        <w:rPr>
          <w:rFonts w:ascii="TH SarabunPSK" w:hAnsi="TH SarabunPSK" w:cs="TH SarabunPSK" w:hint="cs"/>
          <w:sz w:val="28"/>
          <w:cs/>
        </w:rPr>
        <w:t xml:space="preserve"> </w:t>
      </w:r>
      <w:r w:rsidR="00C07E61" w:rsidRPr="003D434A">
        <w:rPr>
          <w:rFonts w:ascii="TH SarabunPSK" w:hAnsi="TH SarabunPSK" w:cs="TH SarabunPSK" w:hint="cs"/>
          <w:sz w:val="28"/>
          <w:cs/>
        </w:rPr>
        <w:t>สะท้อนให้เห็นว่าประชาชนเชื่อมั่น</w:t>
      </w:r>
      <w:r w:rsidR="00A20B1D" w:rsidRPr="003D434A">
        <w:rPr>
          <w:rFonts w:ascii="TH SarabunPSK" w:hAnsi="TH SarabunPSK" w:cs="TH SarabunPSK" w:hint="cs"/>
          <w:sz w:val="28"/>
          <w:cs/>
        </w:rPr>
        <w:t>ในระบบการ</w:t>
      </w:r>
      <w:r w:rsidR="00594F57" w:rsidRPr="003D434A">
        <w:rPr>
          <w:rFonts w:ascii="TH SarabunPSK" w:hAnsi="TH SarabunPSK" w:cs="TH SarabunPSK" w:hint="cs"/>
          <w:sz w:val="28"/>
          <w:cs/>
        </w:rPr>
        <w:t>ยื่นฟ้องและการพิจารณาคดีออนไลน์</w:t>
      </w:r>
      <w:r w:rsidR="00A20B1D" w:rsidRPr="003D434A">
        <w:rPr>
          <w:rFonts w:ascii="TH SarabunPSK" w:hAnsi="TH SarabunPSK" w:cs="TH SarabunPSK" w:hint="cs"/>
          <w:sz w:val="28"/>
          <w:cs/>
        </w:rPr>
        <w:t>มากยิ่งข</w:t>
      </w:r>
      <w:r w:rsidR="00A70EAE" w:rsidRPr="003D434A">
        <w:rPr>
          <w:rFonts w:ascii="TH SarabunPSK" w:hAnsi="TH SarabunPSK" w:cs="TH SarabunPSK" w:hint="cs"/>
          <w:sz w:val="28"/>
          <w:cs/>
        </w:rPr>
        <w:t>ึ้น</w:t>
      </w:r>
      <w:r w:rsidR="000058AE" w:rsidRPr="003D434A">
        <w:rPr>
          <w:rFonts w:ascii="TH SarabunPSK" w:hAnsi="TH SarabunPSK" w:cs="TH SarabunPSK" w:hint="cs"/>
          <w:sz w:val="28"/>
          <w:cs/>
        </w:rPr>
        <w:t xml:space="preserve"> </w:t>
      </w:r>
      <w:r w:rsidR="00E31336" w:rsidRPr="003D434A">
        <w:rPr>
          <w:rFonts w:ascii="TH SarabunPSK" w:hAnsi="TH SarabunPSK" w:cs="TH SarabunPSK" w:hint="cs"/>
          <w:sz w:val="28"/>
          <w:cs/>
        </w:rPr>
        <w:t>การนำเทคโนโลยีมาใช้</w:t>
      </w:r>
      <w:r w:rsidR="000058AE" w:rsidRPr="003D434A">
        <w:rPr>
          <w:rFonts w:ascii="TH SarabunPSK" w:hAnsi="TH SarabunPSK" w:cs="TH SarabunPSK" w:hint="cs"/>
          <w:sz w:val="28"/>
          <w:cs/>
        </w:rPr>
        <w:t>เป็นไปตาม</w:t>
      </w:r>
      <w:r w:rsidR="00C50232" w:rsidRPr="003D434A">
        <w:rPr>
          <w:rFonts w:ascii="TH SarabunPSK" w:hAnsi="TH SarabunPSK" w:cs="TH SarabunPSK" w:hint="cs"/>
          <w:sz w:val="28"/>
          <w:cs/>
        </w:rPr>
        <w:t xml:space="preserve">นโยบาย </w:t>
      </w:r>
      <w:r w:rsidR="00C50232" w:rsidRPr="003D434A">
        <w:rPr>
          <w:rFonts w:ascii="TH SarabunPSK" w:hAnsi="TH SarabunPSK" w:cs="TH SarabunPSK"/>
          <w:sz w:val="28"/>
          <w:cs/>
        </w:rPr>
        <w:t>“</w:t>
      </w:r>
      <w:r w:rsidR="00C50232" w:rsidRPr="003D434A">
        <w:rPr>
          <w:rFonts w:ascii="TH SarabunPSK" w:hAnsi="TH SarabunPSK" w:cs="TH SarabunPSK"/>
          <w:sz w:val="28"/>
        </w:rPr>
        <w:t>D-Court</w:t>
      </w:r>
      <w:r w:rsidR="00C50232" w:rsidRPr="003D434A">
        <w:rPr>
          <w:rFonts w:ascii="TH SarabunPSK" w:hAnsi="TH SarabunPSK" w:cs="TH SarabunPSK"/>
          <w:sz w:val="28"/>
          <w:cs/>
        </w:rPr>
        <w:t>”</w:t>
      </w:r>
      <w:r w:rsidR="00C50232" w:rsidRPr="003D434A">
        <w:rPr>
          <w:rFonts w:ascii="TH SarabunPSK" w:hAnsi="TH SarabunPSK" w:cs="TH SarabunPSK"/>
          <w:sz w:val="28"/>
        </w:rPr>
        <w:t xml:space="preserve"> </w:t>
      </w:r>
      <w:r w:rsidR="00C50232" w:rsidRPr="003D434A">
        <w:rPr>
          <w:rFonts w:ascii="TH SarabunPSK" w:hAnsi="TH SarabunPSK" w:cs="TH SarabunPSK"/>
          <w:sz w:val="28"/>
          <w:cs/>
        </w:rPr>
        <w:t>หรือศาลดิจิทัลตั้งแต่ปี</w:t>
      </w:r>
      <w:r w:rsidR="00C50232" w:rsidRPr="003D434A">
        <w:rPr>
          <w:rFonts w:ascii="TH SarabunPSK" w:hAnsi="TH SarabunPSK" w:cs="TH SarabunPSK"/>
          <w:sz w:val="28"/>
        </w:rPr>
        <w:t xml:space="preserve"> 2560 </w:t>
      </w:r>
      <w:r w:rsidR="00C50232" w:rsidRPr="003D434A">
        <w:rPr>
          <w:rFonts w:ascii="TH SarabunPSK" w:hAnsi="TH SarabunPSK" w:cs="TH SarabunPSK"/>
          <w:sz w:val="28"/>
          <w:cs/>
        </w:rPr>
        <w:t xml:space="preserve">และพัฒนาเรื่อยมาเพื่อก้าวไปสู่ </w:t>
      </w:r>
      <w:r w:rsidR="00C50232" w:rsidRPr="003D434A">
        <w:rPr>
          <w:rFonts w:ascii="TH SarabunPSK" w:hAnsi="TH SarabunPSK" w:cs="TH SarabunPSK"/>
          <w:sz w:val="28"/>
        </w:rPr>
        <w:t xml:space="preserve">“Smart Court” </w:t>
      </w:r>
      <w:r w:rsidR="00C50232" w:rsidRPr="003D434A">
        <w:rPr>
          <w:rFonts w:ascii="TH SarabunPSK" w:hAnsi="TH SarabunPSK" w:cs="TH SarabunPSK" w:hint="cs"/>
          <w:sz w:val="28"/>
          <w:cs/>
        </w:rPr>
        <w:t>ที่</w:t>
      </w:r>
      <w:r w:rsidR="00C50232" w:rsidRPr="003D434A">
        <w:rPr>
          <w:rFonts w:ascii="TH SarabunPSK" w:hAnsi="TH SarabunPSK" w:cs="TH SarabunPSK"/>
          <w:sz w:val="28"/>
          <w:cs/>
        </w:rPr>
        <w:t>มุ่งเน้นการใช้เทคโนโลยีให้มีประสิทธิภาพมากที่สุด</w:t>
      </w:r>
      <w:r w:rsidR="00B07D04">
        <w:rPr>
          <w:rFonts w:ascii="TH SarabunPSK" w:hAnsi="TH SarabunPSK" w:cs="TH SarabunPSK" w:hint="cs"/>
          <w:sz w:val="28"/>
          <w:cs/>
        </w:rPr>
        <w:t xml:space="preserve"> </w:t>
      </w:r>
      <w:r w:rsidR="00C50232" w:rsidRPr="003D434A">
        <w:rPr>
          <w:rFonts w:ascii="TH SarabunPSK" w:hAnsi="TH SarabunPSK" w:cs="TH SarabunPSK"/>
          <w:sz w:val="28"/>
          <w:cs/>
        </w:rPr>
        <w:t>ทำให้การอำนวยความยุติธรรมแก่ประชาชนสะดวกรวดเร็ว</w:t>
      </w:r>
      <w:r w:rsidR="00485ACF">
        <w:rPr>
          <w:rFonts w:ascii="TH SarabunPSK" w:hAnsi="TH SarabunPSK" w:cs="TH SarabunPSK" w:hint="cs"/>
          <w:sz w:val="28"/>
          <w:cs/>
        </w:rPr>
        <w:t xml:space="preserve"> </w:t>
      </w:r>
      <w:r w:rsidR="00C50232" w:rsidRPr="003D434A">
        <w:rPr>
          <w:rFonts w:ascii="TH SarabunPSK" w:hAnsi="TH SarabunPSK" w:cs="TH SarabunPSK"/>
          <w:sz w:val="28"/>
          <w:cs/>
        </w:rPr>
        <w:t>และ</w:t>
      </w:r>
      <w:r w:rsidR="00C50232" w:rsidRPr="003D434A">
        <w:rPr>
          <w:rFonts w:ascii="TH SarabunPSK" w:hAnsi="TH SarabunPSK" w:cs="TH SarabunPSK"/>
          <w:b/>
          <w:bCs/>
          <w:sz w:val="28"/>
          <w:cs/>
        </w:rPr>
        <w:t>เพื่อให้ความยุติธรรมสามารถเข้าถึงง่าย (</w:t>
      </w:r>
      <w:r w:rsidR="00C50232" w:rsidRPr="003D434A">
        <w:rPr>
          <w:rFonts w:ascii="TH SarabunPSK" w:hAnsi="TH SarabunPSK" w:cs="TH SarabunPSK"/>
          <w:b/>
          <w:bCs/>
          <w:sz w:val="28"/>
        </w:rPr>
        <w:t>Easy Access to Justice</w:t>
      </w:r>
      <w:r w:rsidR="00C50232" w:rsidRPr="003D434A">
        <w:rPr>
          <w:rFonts w:ascii="TH SarabunPSK" w:hAnsi="TH SarabunPSK" w:cs="TH SarabunPSK"/>
          <w:b/>
          <w:bCs/>
          <w:sz w:val="28"/>
          <w:cs/>
        </w:rPr>
        <w:t>)</w:t>
      </w:r>
      <w:r w:rsidR="00C50232" w:rsidRPr="003D434A">
        <w:rPr>
          <w:rFonts w:ascii="TH SarabunPSK" w:hAnsi="TH SarabunPSK" w:cs="TH SarabunPSK"/>
          <w:sz w:val="28"/>
          <w:cs/>
        </w:rPr>
        <w:t xml:space="preserve"> ตามนโยบายของประธานศาลฎีกาประจำปีงบประมาณ </w:t>
      </w:r>
      <w:r w:rsidR="00C50232" w:rsidRPr="003D434A">
        <w:rPr>
          <w:rFonts w:ascii="TH SarabunPSK" w:hAnsi="TH SarabunPSK" w:cs="TH SarabunPSK"/>
          <w:sz w:val="28"/>
        </w:rPr>
        <w:t xml:space="preserve">2564-2565 </w:t>
      </w:r>
      <w:r w:rsidR="00E31336" w:rsidRPr="003D434A">
        <w:rPr>
          <w:rFonts w:ascii="TH SarabunPSK" w:hAnsi="TH SarabunPSK" w:cs="TH SarabunPSK"/>
          <w:sz w:val="28"/>
          <w:cs/>
        </w:rPr>
        <w:t>ที่ส่งเสริมบทบาทศาลยุติธรรมในการคุ้มครองสิทธิเสรีภาพของประชาชน สร้างหลักประกัน</w:t>
      </w:r>
      <w:r w:rsidR="006621F6" w:rsidRPr="003D434A">
        <w:rPr>
          <w:rFonts w:ascii="TH SarabunPSK" w:hAnsi="TH SarabunPSK" w:cs="TH SarabunPSK" w:hint="cs"/>
          <w:sz w:val="28"/>
          <w:cs/>
        </w:rPr>
        <w:t>ใน</w:t>
      </w:r>
      <w:r w:rsidR="00E31336" w:rsidRPr="003D434A">
        <w:rPr>
          <w:rFonts w:ascii="TH SarabunPSK" w:hAnsi="TH SarabunPSK" w:cs="TH SarabunPSK"/>
          <w:sz w:val="28"/>
          <w:cs/>
        </w:rPr>
        <w:t>การพิจารณาคดีที่ปลอดภัย</w:t>
      </w:r>
      <w:r w:rsidR="00D96AF0" w:rsidRPr="003D434A">
        <w:rPr>
          <w:rFonts w:ascii="TH SarabunPSK" w:hAnsi="TH SarabunPSK" w:cs="TH SarabunPSK" w:hint="cs"/>
          <w:sz w:val="28"/>
          <w:cs/>
        </w:rPr>
        <w:t>และพัฒนา</w:t>
      </w:r>
      <w:r w:rsidR="00E31336" w:rsidRPr="003D434A">
        <w:rPr>
          <w:rFonts w:ascii="TH SarabunPSK" w:hAnsi="TH SarabunPSK" w:cs="TH SarabunPSK"/>
          <w:sz w:val="28"/>
          <w:cs/>
        </w:rPr>
        <w:t>ระบบ</w:t>
      </w:r>
      <w:r w:rsidR="00D96AF0" w:rsidRPr="003D434A">
        <w:rPr>
          <w:rFonts w:ascii="TH SarabunPSK" w:hAnsi="TH SarabunPSK" w:cs="TH SarabunPSK" w:hint="cs"/>
          <w:sz w:val="28"/>
          <w:cs/>
        </w:rPr>
        <w:t>การดำเนินงาน</w:t>
      </w:r>
      <w:r w:rsidR="00E31336" w:rsidRPr="003D434A">
        <w:rPr>
          <w:rFonts w:ascii="TH SarabunPSK" w:hAnsi="TH SarabunPSK" w:cs="TH SarabunPSK"/>
          <w:sz w:val="28"/>
          <w:cs/>
        </w:rPr>
        <w:t>ให้สอดรับกับความเปลี่ยนแปลง</w:t>
      </w:r>
      <w:r w:rsidR="006621F6" w:rsidRPr="003D434A">
        <w:rPr>
          <w:rFonts w:ascii="TH SarabunPSK" w:hAnsi="TH SarabunPSK" w:cs="TH SarabunPSK" w:hint="cs"/>
          <w:sz w:val="28"/>
          <w:cs/>
        </w:rPr>
        <w:t>ขอ</w:t>
      </w:r>
      <w:r w:rsidR="000904D5" w:rsidRPr="003D434A">
        <w:rPr>
          <w:rFonts w:ascii="TH SarabunPSK" w:hAnsi="TH SarabunPSK" w:cs="TH SarabunPSK" w:hint="cs"/>
          <w:sz w:val="28"/>
          <w:cs/>
        </w:rPr>
        <w:t>งยุคสมัยใหม</w:t>
      </w:r>
      <w:r w:rsidR="00485ACF">
        <w:rPr>
          <w:rFonts w:ascii="TH SarabunPSK" w:hAnsi="TH SarabunPSK" w:cs="TH SarabunPSK" w:hint="cs"/>
          <w:sz w:val="28"/>
          <w:cs/>
        </w:rPr>
        <w:t>่ โดย</w:t>
      </w:r>
      <w:r w:rsidR="0008006A" w:rsidRPr="003D434A">
        <w:rPr>
          <w:rFonts w:ascii="TH SarabunPSK" w:hAnsi="TH SarabunPSK" w:cs="TH SarabunPSK"/>
          <w:sz w:val="28"/>
          <w:cs/>
        </w:rPr>
        <w:t>การนำเทคโนโลยีมาใช้</w:t>
      </w:r>
      <w:r w:rsidR="0008006A" w:rsidRPr="00927349">
        <w:rPr>
          <w:rFonts w:ascii="TH SarabunPSK" w:hAnsi="TH SarabunPSK" w:cs="TH SarabunPSK"/>
          <w:sz w:val="28"/>
          <w:cs/>
        </w:rPr>
        <w:t>ดำเนินงานของศาลยุติธรรม</w:t>
      </w:r>
      <w:r w:rsidR="00927349">
        <w:rPr>
          <w:rFonts w:ascii="TH SarabunPSK" w:hAnsi="TH SarabunPSK" w:cs="TH SarabunPSK" w:hint="cs"/>
          <w:sz w:val="28"/>
          <w:cs/>
        </w:rPr>
        <w:t>สามารถ</w:t>
      </w:r>
      <w:r w:rsidR="000747D0" w:rsidRPr="00927349">
        <w:rPr>
          <w:rFonts w:ascii="TH SarabunPSK" w:hAnsi="TH SarabunPSK" w:cs="TH SarabunPSK" w:hint="cs"/>
          <w:sz w:val="28"/>
          <w:cs/>
        </w:rPr>
        <w:t>สรุปได้</w:t>
      </w:r>
      <w:r w:rsidR="0008006A" w:rsidRPr="00927349">
        <w:rPr>
          <w:rFonts w:ascii="TH SarabunPSK" w:hAnsi="TH SarabunPSK" w:cs="TH SarabunPSK" w:hint="cs"/>
          <w:sz w:val="28"/>
          <w:cs/>
        </w:rPr>
        <w:t>ดังนี้</w:t>
      </w:r>
      <w:bookmarkStart w:id="1" w:name="_Hlk98662516"/>
    </w:p>
    <w:p w14:paraId="508961BF" w14:textId="77777777" w:rsidR="00927349" w:rsidRDefault="002A39E9" w:rsidP="00927349">
      <w:pPr>
        <w:spacing w:line="276" w:lineRule="auto"/>
        <w:ind w:firstLine="360"/>
        <w:jc w:val="thaiDistribute"/>
        <w:rPr>
          <w:rFonts w:ascii="TH SarabunPSK" w:hAnsi="TH SarabunPSK" w:cs="TH SarabunPSK"/>
          <w:b/>
          <w:bCs/>
          <w:sz w:val="28"/>
        </w:rPr>
      </w:pPr>
      <w:r w:rsidRPr="00927349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033665" w:rsidRPr="00927349">
        <w:rPr>
          <w:rFonts w:ascii="TH SarabunPSK" w:hAnsi="TH SarabunPSK" w:cs="TH SarabunPSK"/>
          <w:b/>
          <w:bCs/>
          <w:sz w:val="28"/>
          <w:cs/>
        </w:rPr>
        <w:t>ระบบการยื่นและส่งเอกสารทางคดีทางออนไล</w:t>
      </w:r>
      <w:bookmarkEnd w:id="1"/>
      <w:r w:rsidR="00927349">
        <w:rPr>
          <w:rFonts w:ascii="TH SarabunPSK" w:hAnsi="TH SarabunPSK" w:cs="TH SarabunPSK" w:hint="cs"/>
          <w:b/>
          <w:bCs/>
          <w:sz w:val="28"/>
          <w:cs/>
        </w:rPr>
        <w:t>น์</w:t>
      </w:r>
    </w:p>
    <w:p w14:paraId="3DF277F9" w14:textId="654AF323" w:rsidR="00FF55D6" w:rsidRDefault="002A39E9" w:rsidP="00FF55D6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1.1 </w:t>
      </w:r>
      <w:r w:rsidR="00DF477B" w:rsidRPr="002A39E9">
        <w:rPr>
          <w:rFonts w:ascii="TH SarabunPSK" w:hAnsi="TH SarabunPSK" w:cs="TH SarabunPSK"/>
          <w:b/>
          <w:bCs/>
          <w:sz w:val="28"/>
          <w:cs/>
        </w:rPr>
        <w:t>ระบบการยื่นและส่งเอกสารทางคดีทางออนไลน์</w:t>
      </w:r>
      <w:r w:rsidR="002920A0" w:rsidRPr="002A39E9">
        <w:rPr>
          <w:rFonts w:ascii="TH SarabunPSK" w:hAnsi="TH SarabunPSK" w:cs="TH SarabunPSK" w:hint="cs"/>
          <w:b/>
          <w:bCs/>
          <w:sz w:val="28"/>
          <w:cs/>
        </w:rPr>
        <w:t>ผ่าน</w:t>
      </w:r>
      <w:r w:rsidR="002920A0" w:rsidRPr="002A39E9">
        <w:rPr>
          <w:rFonts w:ascii="TH SarabunPSK" w:hAnsi="TH SarabunPSK" w:cs="TH SarabunPSK"/>
          <w:b/>
          <w:bCs/>
          <w:sz w:val="28"/>
          <w:cs/>
        </w:rPr>
        <w:t>ระบบรับส่งอิเล็กทรอนิกส์ (</w:t>
      </w:r>
      <w:r w:rsidR="002920A0" w:rsidRPr="002A39E9">
        <w:rPr>
          <w:rFonts w:ascii="TH SarabunPSK" w:hAnsi="TH SarabunPSK" w:cs="TH SarabunPSK"/>
          <w:b/>
          <w:bCs/>
          <w:sz w:val="28"/>
        </w:rPr>
        <w:t>e-Filing)</w:t>
      </w:r>
      <w:r w:rsidR="002920A0" w:rsidRPr="002A39E9">
        <w:rPr>
          <w:rFonts w:ascii="TH SarabunPSK" w:hAnsi="TH SarabunPSK" w:cs="TH SarabunPSK" w:hint="cs"/>
          <w:sz w:val="28"/>
          <w:cs/>
        </w:rPr>
        <w:t xml:space="preserve"> </w:t>
      </w:r>
      <w:r w:rsidR="0025321C" w:rsidRPr="002A39E9">
        <w:rPr>
          <w:rFonts w:ascii="TH SarabunPSK" w:hAnsi="TH SarabunPSK" w:cs="TH SarabunPSK" w:hint="cs"/>
          <w:sz w:val="28"/>
          <w:cs/>
        </w:rPr>
        <w:t>เป็นระบบที่</w:t>
      </w:r>
      <w:r w:rsidR="00DF477B" w:rsidRPr="002A39E9">
        <w:rPr>
          <w:rFonts w:ascii="TH SarabunPSK" w:hAnsi="TH SarabunPSK" w:cs="TH SarabunPSK" w:hint="cs"/>
          <w:sz w:val="28"/>
          <w:cs/>
        </w:rPr>
        <w:t>รองรับ</w:t>
      </w:r>
      <w:r w:rsidR="00DF477B" w:rsidRPr="002A39E9">
        <w:rPr>
          <w:rFonts w:ascii="TH SarabunPSK" w:hAnsi="TH SarabunPSK" w:cs="TH SarabunPSK"/>
          <w:sz w:val="28"/>
          <w:cs/>
        </w:rPr>
        <w:t>ให้ยื่น</w:t>
      </w:r>
      <w:r w:rsidR="00203FF7" w:rsidRPr="002A39E9">
        <w:rPr>
          <w:rFonts w:ascii="TH SarabunPSK" w:hAnsi="TH SarabunPSK" w:cs="TH SarabunPSK" w:hint="cs"/>
          <w:sz w:val="28"/>
          <w:cs/>
        </w:rPr>
        <w:t>คำ</w:t>
      </w:r>
      <w:r w:rsidR="00DF477B" w:rsidRPr="002A39E9">
        <w:rPr>
          <w:rFonts w:ascii="TH SarabunPSK" w:hAnsi="TH SarabunPSK" w:cs="TH SarabunPSK"/>
          <w:sz w:val="28"/>
          <w:cs/>
        </w:rPr>
        <w:t>ฟ้อง</w:t>
      </w:r>
      <w:r w:rsidR="00461F9C" w:rsidRPr="002A39E9">
        <w:rPr>
          <w:rFonts w:ascii="TH SarabunPSK" w:hAnsi="TH SarabunPSK" w:cs="TH SarabunPSK" w:hint="cs"/>
          <w:sz w:val="28"/>
          <w:cs/>
        </w:rPr>
        <w:t>หรือคำร้องขอ</w:t>
      </w:r>
      <w:r w:rsidR="00203FF7" w:rsidRPr="002A39E9">
        <w:rPr>
          <w:rFonts w:ascii="TH SarabunPSK" w:hAnsi="TH SarabunPSK" w:cs="TH SarabunPSK" w:hint="cs"/>
          <w:sz w:val="28"/>
          <w:cs/>
        </w:rPr>
        <w:t>ตั้งต้นคดี</w:t>
      </w:r>
      <w:r w:rsidR="008D1E36" w:rsidRPr="008D1E36">
        <w:rPr>
          <w:rFonts w:ascii="TH SarabunPSK" w:hAnsi="TH SarabunPSK" w:cs="TH SarabunPSK"/>
          <w:sz w:val="28"/>
          <w:cs/>
        </w:rPr>
        <w:t>โดย</w:t>
      </w:r>
      <w:r w:rsidR="008D1E36">
        <w:rPr>
          <w:rFonts w:ascii="TH SarabunPSK" w:hAnsi="TH SarabunPSK" w:cs="TH SarabunPSK" w:hint="cs"/>
          <w:sz w:val="28"/>
          <w:cs/>
        </w:rPr>
        <w:t>ไม่</w:t>
      </w:r>
      <w:r w:rsidR="008D1E36" w:rsidRPr="008D1E36">
        <w:rPr>
          <w:rFonts w:ascii="TH SarabunPSK" w:hAnsi="TH SarabunPSK" w:cs="TH SarabunPSK"/>
          <w:sz w:val="28"/>
          <w:cs/>
        </w:rPr>
        <w:t>ต้องมีทนายความ</w:t>
      </w:r>
      <w:r w:rsidR="00461F9C" w:rsidRPr="002A39E9">
        <w:rPr>
          <w:rFonts w:ascii="TH SarabunPSK" w:hAnsi="TH SarabunPSK" w:cs="TH SarabunPSK" w:hint="cs"/>
          <w:sz w:val="28"/>
          <w:cs/>
        </w:rPr>
        <w:t xml:space="preserve"> เช่น </w:t>
      </w:r>
      <w:r w:rsidR="00B40CC4" w:rsidRPr="002A39E9">
        <w:rPr>
          <w:rFonts w:ascii="TH SarabunPSK" w:hAnsi="TH SarabunPSK" w:cs="TH SarabunPSK" w:hint="cs"/>
          <w:sz w:val="28"/>
          <w:cs/>
        </w:rPr>
        <w:t>คำฟ้องคดีแพ่ง</w:t>
      </w:r>
      <w:r w:rsidR="007044D7" w:rsidRPr="002A39E9">
        <w:rPr>
          <w:rFonts w:ascii="TH SarabunPSK" w:hAnsi="TH SarabunPSK" w:cs="TH SarabunPSK" w:hint="cs"/>
          <w:sz w:val="28"/>
          <w:cs/>
        </w:rPr>
        <w:t>เกี่ยวกับการ</w:t>
      </w:r>
      <w:r w:rsidR="00B40CC4" w:rsidRPr="002A39E9">
        <w:rPr>
          <w:rFonts w:ascii="TH SarabunPSK" w:hAnsi="TH SarabunPSK" w:cs="TH SarabunPSK" w:hint="cs"/>
          <w:sz w:val="28"/>
          <w:cs/>
        </w:rPr>
        <w:t>ซื้อขาย</w:t>
      </w:r>
      <w:r w:rsidR="007044D7" w:rsidRPr="002A39E9">
        <w:rPr>
          <w:rFonts w:ascii="TH SarabunPSK" w:hAnsi="TH SarabunPSK" w:cs="TH SarabunPSK" w:hint="cs"/>
          <w:sz w:val="28"/>
          <w:cs/>
        </w:rPr>
        <w:t>สินค้า/บริการ</w:t>
      </w:r>
      <w:r w:rsidR="00B40CC4" w:rsidRPr="002A39E9">
        <w:rPr>
          <w:rFonts w:ascii="TH SarabunPSK" w:hAnsi="TH SarabunPSK" w:cs="TH SarabunPSK" w:hint="cs"/>
          <w:sz w:val="28"/>
          <w:cs/>
        </w:rPr>
        <w:t xml:space="preserve">ออนไลน์ </w:t>
      </w:r>
      <w:r w:rsidR="00461F9C" w:rsidRPr="002A39E9">
        <w:rPr>
          <w:rFonts w:ascii="TH SarabunPSK" w:hAnsi="TH SarabunPSK" w:cs="TH SarabunPSK" w:hint="cs"/>
          <w:sz w:val="28"/>
          <w:cs/>
        </w:rPr>
        <w:t>คำร้องขอจัดการมรดก</w:t>
      </w:r>
      <w:r w:rsidR="008D1E36">
        <w:rPr>
          <w:rFonts w:ascii="TH SarabunPSK" w:hAnsi="TH SarabunPSK" w:cs="TH SarabunPSK" w:hint="cs"/>
          <w:sz w:val="28"/>
          <w:cs/>
        </w:rPr>
        <w:t xml:space="preserve"> </w:t>
      </w:r>
      <w:r w:rsidR="00203FF7" w:rsidRPr="002A39E9">
        <w:rPr>
          <w:rFonts w:ascii="TH SarabunPSK" w:hAnsi="TH SarabunPSK" w:cs="TH SarabunPSK" w:hint="cs"/>
          <w:sz w:val="28"/>
          <w:cs/>
        </w:rPr>
        <w:t>รวมถึงยื่น</w:t>
      </w:r>
      <w:r w:rsidR="00DF477B" w:rsidRPr="002A39E9">
        <w:rPr>
          <w:rFonts w:ascii="TH SarabunPSK" w:hAnsi="TH SarabunPSK" w:cs="TH SarabunPSK" w:hint="cs"/>
          <w:sz w:val="28"/>
          <w:cs/>
        </w:rPr>
        <w:t>เอกสารทางคดีต่าง ๆ</w:t>
      </w:r>
      <w:r w:rsidR="00DF477B" w:rsidRPr="002A39E9">
        <w:rPr>
          <w:rFonts w:ascii="TH SarabunPSK" w:hAnsi="TH SarabunPSK" w:cs="TH SarabunPSK"/>
          <w:sz w:val="28"/>
          <w:cs/>
        </w:rPr>
        <w:t xml:space="preserve"> </w:t>
      </w:r>
      <w:r w:rsidR="00E76ED0" w:rsidRPr="002A39E9">
        <w:rPr>
          <w:rFonts w:ascii="TH SarabunPSK" w:hAnsi="TH SarabunPSK" w:cs="TH SarabunPSK"/>
          <w:sz w:val="28"/>
          <w:cs/>
        </w:rPr>
        <w:t xml:space="preserve">เช่น </w:t>
      </w:r>
      <w:r w:rsidR="00295CBA">
        <w:rPr>
          <w:rFonts w:ascii="TH SarabunPSK" w:hAnsi="TH SarabunPSK" w:cs="TH SarabunPSK" w:hint="cs"/>
          <w:sz w:val="28"/>
          <w:cs/>
        </w:rPr>
        <w:t>คำร้องข</w:t>
      </w:r>
      <w:r w:rsidR="00E76ED0" w:rsidRPr="002A39E9">
        <w:rPr>
          <w:rFonts w:ascii="TH SarabunPSK" w:hAnsi="TH SarabunPSK" w:cs="TH SarabunPSK"/>
          <w:sz w:val="28"/>
          <w:cs/>
        </w:rPr>
        <w:t>อขยายระยะเวลายื่น</w:t>
      </w:r>
      <w:r w:rsidR="003D434A">
        <w:rPr>
          <w:rFonts w:ascii="TH SarabunPSK" w:hAnsi="TH SarabunPSK" w:cs="TH SarabunPSK" w:hint="cs"/>
          <w:sz w:val="28"/>
          <w:cs/>
        </w:rPr>
        <w:t xml:space="preserve">คำฟ้อง </w:t>
      </w:r>
      <w:r w:rsidR="00E76ED0" w:rsidRPr="002A39E9">
        <w:rPr>
          <w:rFonts w:ascii="TH SarabunPSK" w:hAnsi="TH SarabunPSK" w:cs="TH SarabunPSK"/>
          <w:sz w:val="28"/>
          <w:cs/>
        </w:rPr>
        <w:t xml:space="preserve">คำให้การ </w:t>
      </w:r>
      <w:r w:rsidR="00981BBD" w:rsidRPr="002A39E9">
        <w:rPr>
          <w:rFonts w:ascii="TH SarabunPSK" w:hAnsi="TH SarabunPSK" w:cs="TH SarabunPSK" w:hint="cs"/>
          <w:sz w:val="28"/>
          <w:cs/>
        </w:rPr>
        <w:t>ขอคัดถ่ายเอกสาร</w:t>
      </w:r>
      <w:r w:rsidR="00E76ED0" w:rsidRPr="002A39E9">
        <w:rPr>
          <w:rFonts w:ascii="TH SarabunPSK" w:hAnsi="TH SarabunPSK" w:cs="TH SarabunPSK" w:hint="cs"/>
          <w:sz w:val="28"/>
          <w:cs/>
        </w:rPr>
        <w:t xml:space="preserve"> </w:t>
      </w:r>
      <w:r w:rsidR="00CB076F" w:rsidRPr="002A39E9">
        <w:rPr>
          <w:rFonts w:ascii="TH SarabunPSK" w:hAnsi="TH SarabunPSK" w:cs="TH SarabunPSK" w:hint="cs"/>
          <w:sz w:val="28"/>
          <w:cs/>
        </w:rPr>
        <w:t>ผ่าน</w:t>
      </w:r>
      <w:r w:rsidR="00CB076F" w:rsidRPr="002A39E9">
        <w:rPr>
          <w:rFonts w:ascii="TH SarabunPSK" w:hAnsi="TH SarabunPSK" w:cs="TH SarabunPSK"/>
          <w:sz w:val="28"/>
          <w:cs/>
        </w:rPr>
        <w:t xml:space="preserve">เว็บไซต์ </w:t>
      </w:r>
      <w:hyperlink r:id="rId8" w:history="1">
        <w:r w:rsidR="00CB076F" w:rsidRPr="002A39E9">
          <w:rPr>
            <w:rStyle w:val="Hyperlink"/>
            <w:rFonts w:ascii="TH SarabunPSK" w:hAnsi="TH SarabunPSK" w:cs="TH SarabunPSK"/>
            <w:sz w:val="28"/>
          </w:rPr>
          <w:t>https://efiling</w:t>
        </w:r>
        <w:r w:rsidR="00CB076F" w:rsidRPr="002A39E9">
          <w:rPr>
            <w:rStyle w:val="Hyperlink"/>
            <w:rFonts w:ascii="TH SarabunPSK" w:hAnsi="TH SarabunPSK" w:cs="TH SarabunPSK"/>
            <w:sz w:val="28"/>
            <w:cs/>
          </w:rPr>
          <w:t>3.</w:t>
        </w:r>
        <w:r w:rsidR="00CB076F" w:rsidRPr="002A39E9">
          <w:rPr>
            <w:rStyle w:val="Hyperlink"/>
            <w:rFonts w:ascii="TH SarabunPSK" w:hAnsi="TH SarabunPSK" w:cs="TH SarabunPSK"/>
            <w:sz w:val="28"/>
          </w:rPr>
          <w:t>coj.go.th/eFiling</w:t>
        </w:r>
      </w:hyperlink>
      <w:r w:rsidR="00CB076F" w:rsidRPr="002A39E9">
        <w:rPr>
          <w:rFonts w:ascii="TH SarabunPSK" w:hAnsi="TH SarabunPSK" w:cs="TH SarabunPSK" w:hint="cs"/>
          <w:sz w:val="28"/>
          <w:cs/>
        </w:rPr>
        <w:t xml:space="preserve"> </w:t>
      </w:r>
      <w:r w:rsidR="00804423" w:rsidRPr="002A39E9">
        <w:rPr>
          <w:rFonts w:ascii="TH SarabunPSK" w:hAnsi="TH SarabunPSK" w:cs="TH SarabunPSK" w:hint="cs"/>
          <w:b/>
          <w:bCs/>
          <w:sz w:val="28"/>
          <w:cs/>
        </w:rPr>
        <w:t>ได้</w:t>
      </w:r>
      <w:r w:rsidR="003D434A">
        <w:rPr>
          <w:rFonts w:ascii="TH SarabunPSK" w:hAnsi="TH SarabunPSK" w:cs="TH SarabunPSK" w:hint="cs"/>
          <w:b/>
          <w:bCs/>
          <w:sz w:val="28"/>
          <w:cs/>
        </w:rPr>
        <w:t>ทุกวัน</w:t>
      </w:r>
      <w:r w:rsidR="00804423" w:rsidRPr="002A39E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04423" w:rsidRPr="002A39E9">
        <w:rPr>
          <w:rFonts w:ascii="TH SarabunPSK" w:hAnsi="TH SarabunPSK" w:cs="TH SarabunPSK"/>
          <w:b/>
          <w:bCs/>
          <w:sz w:val="28"/>
          <w:cs/>
        </w:rPr>
        <w:t xml:space="preserve">24 </w:t>
      </w:r>
      <w:r w:rsidR="00804423" w:rsidRPr="002A39E9">
        <w:rPr>
          <w:rFonts w:ascii="TH SarabunPSK" w:hAnsi="TH SarabunPSK" w:cs="TH SarabunPSK"/>
          <w:b/>
          <w:bCs/>
          <w:sz w:val="28"/>
          <w:cs/>
        </w:rPr>
        <w:t xml:space="preserve">ชั่วโมง </w:t>
      </w:r>
      <w:r w:rsidR="00DF477B" w:rsidRPr="002A39E9">
        <w:rPr>
          <w:rFonts w:ascii="TH SarabunPSK" w:hAnsi="TH SarabunPSK" w:cs="TH SarabunPSK"/>
          <w:sz w:val="28"/>
          <w:cs/>
        </w:rPr>
        <w:t>ไม่จำกัดว่าต้องยื่นในวันเวลาราชการ</w:t>
      </w:r>
      <w:r w:rsidR="0008006A">
        <w:rPr>
          <w:rFonts w:ascii="TH SarabunPSK" w:hAnsi="TH SarabunPSK" w:cs="TH SarabunPSK" w:hint="cs"/>
          <w:sz w:val="28"/>
          <w:cs/>
        </w:rPr>
        <w:t xml:space="preserve"> </w:t>
      </w:r>
      <w:r w:rsidR="00982F9A" w:rsidRPr="002A39E9">
        <w:rPr>
          <w:rFonts w:ascii="TH SarabunPSK" w:hAnsi="TH SarabunPSK" w:cs="TH SarabunPSK" w:hint="cs"/>
          <w:sz w:val="28"/>
          <w:cs/>
        </w:rPr>
        <w:t>เพียงมีอินเทอร์เน็ต</w:t>
      </w:r>
      <w:r w:rsidR="00570CB2" w:rsidRPr="002A39E9">
        <w:rPr>
          <w:rFonts w:ascii="TH SarabunPSK" w:hAnsi="TH SarabunPSK" w:cs="TH SarabunPSK"/>
          <w:sz w:val="28"/>
          <w:cs/>
        </w:rPr>
        <w:t>ก็ยื่นฟ้อง</w:t>
      </w:r>
      <w:r w:rsidR="00570CB2" w:rsidRPr="002A39E9">
        <w:rPr>
          <w:rFonts w:ascii="TH SarabunPSK" w:hAnsi="TH SarabunPSK" w:cs="TH SarabunPSK" w:hint="cs"/>
          <w:sz w:val="28"/>
          <w:cs/>
        </w:rPr>
        <w:t>และส่งเอกสารทางคดี</w:t>
      </w:r>
      <w:r w:rsidR="00570CB2" w:rsidRPr="002A39E9">
        <w:rPr>
          <w:rFonts w:ascii="TH SarabunPSK" w:hAnsi="TH SarabunPSK" w:cs="TH SarabunPSK"/>
          <w:sz w:val="28"/>
          <w:cs/>
        </w:rPr>
        <w:t>ผ่านระบบ</w:t>
      </w:r>
      <w:r w:rsidR="0008006A">
        <w:rPr>
          <w:rFonts w:ascii="TH SarabunPSK" w:hAnsi="TH SarabunPSK" w:cs="TH SarabunPSK" w:hint="cs"/>
          <w:sz w:val="28"/>
          <w:cs/>
        </w:rPr>
        <w:t xml:space="preserve"> </w:t>
      </w:r>
      <w:r w:rsidR="00570CB2" w:rsidRPr="002A39E9">
        <w:rPr>
          <w:rFonts w:ascii="TH SarabunPSK" w:hAnsi="TH SarabunPSK" w:cs="TH SarabunPSK"/>
          <w:sz w:val="28"/>
        </w:rPr>
        <w:t xml:space="preserve">e-Filing </w:t>
      </w:r>
      <w:r w:rsidR="00570CB2" w:rsidRPr="002A39E9">
        <w:rPr>
          <w:rFonts w:ascii="TH SarabunPSK" w:hAnsi="TH SarabunPSK" w:cs="TH SarabunPSK"/>
          <w:sz w:val="28"/>
          <w:cs/>
        </w:rPr>
        <w:t>ต่อศาลทั่วประเทศไทย</w:t>
      </w:r>
      <w:r w:rsidR="00BB5BD9" w:rsidRPr="002A39E9">
        <w:rPr>
          <w:rFonts w:ascii="TH SarabunPSK" w:hAnsi="TH SarabunPSK" w:cs="TH SarabunPSK" w:hint="cs"/>
          <w:sz w:val="28"/>
          <w:cs/>
        </w:rPr>
        <w:t>ได</w:t>
      </w:r>
      <w:r w:rsidR="0008006A">
        <w:rPr>
          <w:rFonts w:ascii="TH SarabunPSK" w:hAnsi="TH SarabunPSK" w:cs="TH SarabunPSK" w:hint="cs"/>
          <w:sz w:val="28"/>
          <w:cs/>
        </w:rPr>
        <w:t>้</w:t>
      </w:r>
      <w:r w:rsidR="003D434A">
        <w:rPr>
          <w:rFonts w:ascii="TH SarabunPSK" w:hAnsi="TH SarabunPSK" w:cs="TH SarabunPSK" w:hint="cs"/>
          <w:sz w:val="28"/>
          <w:cs/>
        </w:rPr>
        <w:t xml:space="preserve"> </w:t>
      </w:r>
      <w:r w:rsidR="0011735E" w:rsidRPr="00361A46">
        <w:rPr>
          <w:rFonts w:ascii="TH SarabunPSK" w:hAnsi="TH SarabunPSK" w:cs="TH SarabunPSK" w:hint="cs"/>
          <w:sz w:val="28"/>
          <w:cs/>
        </w:rPr>
        <w:t>หลังจากยื่นแล้ว</w:t>
      </w:r>
      <w:r w:rsidR="00B07D04">
        <w:rPr>
          <w:rFonts w:ascii="TH SarabunPSK" w:hAnsi="TH SarabunPSK" w:cs="TH SarabunPSK" w:hint="cs"/>
          <w:sz w:val="28"/>
          <w:cs/>
        </w:rPr>
        <w:t xml:space="preserve"> </w:t>
      </w:r>
      <w:r w:rsidR="0008006A">
        <w:rPr>
          <w:rFonts w:ascii="TH SarabunPSK" w:hAnsi="TH SarabunPSK" w:cs="TH SarabunPSK" w:hint="cs"/>
          <w:sz w:val="28"/>
          <w:cs/>
        </w:rPr>
        <w:t>ผู้ใช้ระบบ</w:t>
      </w:r>
      <w:r w:rsidR="00BB5BD9" w:rsidRPr="00361A46">
        <w:rPr>
          <w:rFonts w:ascii="TH SarabunPSK" w:hAnsi="TH SarabunPSK" w:cs="TH SarabunPSK"/>
          <w:sz w:val="28"/>
          <w:cs/>
        </w:rPr>
        <w:t>สามารถ</w:t>
      </w:r>
      <w:r w:rsidR="00797561" w:rsidRPr="00361A46">
        <w:rPr>
          <w:rFonts w:ascii="TH SarabunPSK" w:hAnsi="TH SarabunPSK" w:cs="TH SarabunPSK" w:hint="cs"/>
          <w:sz w:val="28"/>
          <w:cs/>
        </w:rPr>
        <w:t xml:space="preserve"> </w:t>
      </w:r>
      <w:r w:rsidR="00797561" w:rsidRPr="00361A46">
        <w:rPr>
          <w:rFonts w:ascii="TH SarabunPSK" w:hAnsi="TH SarabunPSK" w:cs="TH SarabunPSK" w:hint="cs"/>
          <w:b/>
          <w:bCs/>
          <w:sz w:val="28"/>
          <w:cs/>
        </w:rPr>
        <w:t>“</w:t>
      </w:r>
      <w:r w:rsidR="00BB5BD9" w:rsidRPr="00361A46">
        <w:rPr>
          <w:rFonts w:ascii="TH SarabunPSK" w:hAnsi="TH SarabunPSK" w:cs="TH SarabunPSK" w:hint="cs"/>
          <w:b/>
          <w:bCs/>
          <w:sz w:val="28"/>
          <w:cs/>
        </w:rPr>
        <w:t>ติดตาม</w:t>
      </w:r>
      <w:r w:rsidR="00BB5BD9" w:rsidRPr="00361A46">
        <w:rPr>
          <w:rFonts w:ascii="TH SarabunPSK" w:hAnsi="TH SarabunPSK" w:cs="TH SarabunPSK"/>
          <w:b/>
          <w:bCs/>
          <w:sz w:val="28"/>
          <w:cs/>
        </w:rPr>
        <w:t>สถานะ</w:t>
      </w:r>
      <w:r w:rsidR="0073557F" w:rsidRPr="00361A46">
        <w:rPr>
          <w:rFonts w:ascii="TH SarabunPSK" w:hAnsi="TH SarabunPSK" w:cs="TH SarabunPSK" w:hint="cs"/>
          <w:b/>
          <w:bCs/>
          <w:sz w:val="28"/>
          <w:cs/>
        </w:rPr>
        <w:t>และผลของการยื่น</w:t>
      </w:r>
      <w:r w:rsidR="00BB5BD9" w:rsidRPr="00361A46">
        <w:rPr>
          <w:rFonts w:ascii="TH SarabunPSK" w:hAnsi="TH SarabunPSK" w:cs="TH SarabunPSK"/>
          <w:b/>
          <w:bCs/>
          <w:sz w:val="28"/>
          <w:cs/>
        </w:rPr>
        <w:t xml:space="preserve">ได้ทุกวัน </w:t>
      </w:r>
      <w:r w:rsidR="00BB5BD9" w:rsidRPr="00361A46">
        <w:rPr>
          <w:rFonts w:ascii="TH SarabunPSK" w:hAnsi="TH SarabunPSK" w:cs="TH SarabunPSK"/>
          <w:b/>
          <w:bCs/>
          <w:sz w:val="28"/>
        </w:rPr>
        <w:t>24</w:t>
      </w:r>
      <w:r w:rsidR="00BB5BD9" w:rsidRPr="00361A46">
        <w:rPr>
          <w:rFonts w:ascii="TH SarabunPSK" w:hAnsi="TH SarabunPSK" w:cs="TH SarabunPSK"/>
          <w:b/>
          <w:bCs/>
          <w:sz w:val="28"/>
          <w:cs/>
        </w:rPr>
        <w:t xml:space="preserve"> ชั่วโมง</w:t>
      </w:r>
      <w:r w:rsidR="00797561" w:rsidRPr="00361A46">
        <w:rPr>
          <w:rFonts w:ascii="TH SarabunPSK" w:hAnsi="TH SarabunPSK" w:cs="TH SarabunPSK" w:hint="cs"/>
          <w:b/>
          <w:bCs/>
          <w:sz w:val="28"/>
          <w:cs/>
        </w:rPr>
        <w:t>”</w:t>
      </w:r>
      <w:r w:rsidR="000800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D434A" w:rsidRPr="003D434A">
        <w:rPr>
          <w:rFonts w:ascii="TH SarabunPSK" w:hAnsi="TH SarabunPSK" w:cs="TH SarabunPSK" w:hint="cs"/>
          <w:sz w:val="28"/>
          <w:cs/>
        </w:rPr>
        <w:t>ว่าอยู่ในขั้นตอนใด</w:t>
      </w:r>
      <w:r w:rsidR="003D434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81E1D" w:rsidRPr="00361A46">
        <w:rPr>
          <w:rFonts w:ascii="TH SarabunPSK" w:hAnsi="TH SarabunPSK" w:cs="TH SarabunPSK" w:hint="cs"/>
          <w:sz w:val="28"/>
          <w:cs/>
        </w:rPr>
        <w:t xml:space="preserve">เช่น </w:t>
      </w:r>
      <w:r w:rsidR="00BB5BD9" w:rsidRPr="00361A46">
        <w:rPr>
          <w:rFonts w:ascii="TH SarabunPSK" w:hAnsi="TH SarabunPSK" w:cs="TH SarabunPSK"/>
          <w:sz w:val="28"/>
          <w:cs/>
        </w:rPr>
        <w:t>รอเจ้าหน้าที่ตรวจสอบ รอ</w:t>
      </w:r>
      <w:r w:rsidR="00501FC7">
        <w:rPr>
          <w:rFonts w:ascii="TH SarabunPSK" w:hAnsi="TH SarabunPSK" w:cs="TH SarabunPSK" w:hint="cs"/>
          <w:sz w:val="28"/>
          <w:cs/>
        </w:rPr>
        <w:t>ศาล</w:t>
      </w:r>
      <w:r w:rsidR="00BB5BD9" w:rsidRPr="00361A46">
        <w:rPr>
          <w:rFonts w:ascii="TH SarabunPSK" w:hAnsi="TH SarabunPSK" w:cs="TH SarabunPSK"/>
          <w:sz w:val="28"/>
          <w:cs/>
        </w:rPr>
        <w:t xml:space="preserve">มีคำสั่ง </w:t>
      </w:r>
      <w:r w:rsidR="00295CBA">
        <w:rPr>
          <w:rFonts w:ascii="TH SarabunPSK" w:hAnsi="TH SarabunPSK" w:cs="TH SarabunPSK" w:hint="cs"/>
          <w:sz w:val="28"/>
          <w:cs/>
        </w:rPr>
        <w:t>รวมทั้งทราบ</w:t>
      </w:r>
      <w:r w:rsidR="00BB5BD9" w:rsidRPr="00361A46">
        <w:rPr>
          <w:rFonts w:ascii="TH SarabunPSK" w:hAnsi="TH SarabunPSK" w:cs="TH SarabunPSK"/>
          <w:sz w:val="28"/>
          <w:cs/>
        </w:rPr>
        <w:t>ผลของคำสั่ง</w:t>
      </w:r>
      <w:r w:rsidR="007C1149">
        <w:rPr>
          <w:rFonts w:ascii="TH SarabunPSK" w:hAnsi="TH SarabunPSK" w:cs="TH SarabunPSK" w:hint="cs"/>
          <w:sz w:val="28"/>
          <w:cs/>
        </w:rPr>
        <w:t>ได้</w:t>
      </w:r>
      <w:r w:rsidR="003D434A">
        <w:rPr>
          <w:rFonts w:ascii="TH SarabunPSK" w:hAnsi="TH SarabunPSK" w:cs="TH SarabunPSK" w:hint="cs"/>
          <w:sz w:val="28"/>
          <w:cs/>
        </w:rPr>
        <w:t xml:space="preserve"> </w:t>
      </w:r>
      <w:r w:rsidR="00295CBA">
        <w:rPr>
          <w:rFonts w:ascii="TH SarabunPSK" w:hAnsi="TH SarabunPSK" w:cs="TH SarabunPSK" w:hint="cs"/>
          <w:sz w:val="28"/>
          <w:cs/>
        </w:rPr>
        <w:t>ไม่ต่างจาก</w:t>
      </w:r>
      <w:r w:rsidR="003D434A">
        <w:rPr>
          <w:rFonts w:ascii="TH SarabunPSK" w:hAnsi="TH SarabunPSK" w:cs="TH SarabunPSK" w:hint="cs"/>
          <w:sz w:val="28"/>
          <w:cs/>
        </w:rPr>
        <w:t>การ</w:t>
      </w:r>
      <w:r w:rsidR="000532E8" w:rsidRPr="00361A46">
        <w:rPr>
          <w:rFonts w:ascii="TH SarabunPSK" w:hAnsi="TH SarabunPSK" w:cs="TH SarabunPSK" w:hint="cs"/>
          <w:sz w:val="28"/>
          <w:cs/>
        </w:rPr>
        <w:t xml:space="preserve">ติดตามสถานะพัสดุผ่าน </w:t>
      </w:r>
      <w:r w:rsidR="000532E8" w:rsidRPr="00361A46">
        <w:rPr>
          <w:rFonts w:ascii="TH SarabunPSK" w:hAnsi="TH SarabunPSK" w:cs="TH SarabunPSK"/>
          <w:sz w:val="28"/>
        </w:rPr>
        <w:t>tracking number</w:t>
      </w:r>
      <w:r w:rsidR="00A57070" w:rsidRPr="00361A46">
        <w:rPr>
          <w:rFonts w:ascii="TH SarabunPSK" w:hAnsi="TH SarabunPSK" w:cs="TH SarabunPSK" w:hint="cs"/>
          <w:sz w:val="28"/>
          <w:cs/>
        </w:rPr>
        <w:t xml:space="preserve"> </w:t>
      </w:r>
      <w:r w:rsidR="00993882" w:rsidRPr="00361A46">
        <w:rPr>
          <w:rFonts w:ascii="TH SarabunPSK" w:hAnsi="TH SarabunPSK" w:cs="TH SarabunPSK"/>
          <w:sz w:val="28"/>
          <w:cs/>
        </w:rPr>
        <w:t>เมื่อ</w:t>
      </w:r>
      <w:r w:rsidR="00501FC7">
        <w:rPr>
          <w:rFonts w:ascii="TH SarabunPSK" w:hAnsi="TH SarabunPSK" w:cs="TH SarabunPSK" w:hint="cs"/>
          <w:sz w:val="28"/>
          <w:cs/>
        </w:rPr>
        <w:t>ศาล</w:t>
      </w:r>
      <w:r w:rsidR="00993882" w:rsidRPr="00361A46">
        <w:rPr>
          <w:rFonts w:ascii="TH SarabunPSK" w:hAnsi="TH SarabunPSK" w:cs="TH SarabunPSK"/>
          <w:sz w:val="28"/>
          <w:cs/>
        </w:rPr>
        <w:t>มีคำสั่งเกี่ยวกับคำฟ้อง</w:t>
      </w:r>
      <w:r w:rsidR="00993882" w:rsidRPr="00361A46">
        <w:rPr>
          <w:rFonts w:ascii="TH SarabunPSK" w:hAnsi="TH SarabunPSK" w:cs="TH SarabunPSK" w:hint="cs"/>
          <w:sz w:val="28"/>
          <w:cs/>
        </w:rPr>
        <w:t>หรือเอกสารทางคดีที่ได้ยื่น</w:t>
      </w:r>
      <w:r w:rsidR="003D434A">
        <w:rPr>
          <w:rFonts w:ascii="TH SarabunPSK" w:hAnsi="TH SarabunPSK" w:cs="TH SarabunPSK" w:hint="cs"/>
          <w:sz w:val="28"/>
          <w:cs/>
        </w:rPr>
        <w:t xml:space="preserve">ไว้ </w:t>
      </w:r>
      <w:r w:rsidR="00993882" w:rsidRPr="00361A46">
        <w:rPr>
          <w:rFonts w:ascii="TH SarabunPSK" w:hAnsi="TH SarabunPSK" w:cs="TH SarabunPSK"/>
          <w:sz w:val="28"/>
          <w:cs/>
        </w:rPr>
        <w:t>ระบบจะแจ้ง</w:t>
      </w:r>
      <w:r w:rsidR="000B776E">
        <w:rPr>
          <w:rFonts w:ascii="TH SarabunPSK" w:hAnsi="TH SarabunPSK" w:cs="TH SarabunPSK" w:hint="cs"/>
          <w:sz w:val="28"/>
          <w:cs/>
        </w:rPr>
        <w:t>คำสั่ง</w:t>
      </w:r>
      <w:r w:rsidR="00993882" w:rsidRPr="00361A46">
        <w:rPr>
          <w:rFonts w:ascii="TH SarabunPSK" w:hAnsi="TH SarabunPSK" w:cs="TH SarabunPSK"/>
          <w:sz w:val="28"/>
          <w:cs/>
        </w:rPr>
        <w:t>โดยส่งข้อความสั้นไปยังจดหมายอิเล็กทรอนิกส์และหมายเลขโทรศัพท์เคลื่อนที่ของผู้ใช้ระบบ</w:t>
      </w:r>
      <w:r w:rsidR="00CC4EFB" w:rsidRPr="00361A46">
        <w:rPr>
          <w:rFonts w:ascii="TH SarabunPSK" w:hAnsi="TH SarabunPSK" w:cs="TH SarabunPSK" w:hint="cs"/>
          <w:sz w:val="28"/>
          <w:cs/>
        </w:rPr>
        <w:t>ทันที</w:t>
      </w:r>
      <w:r w:rsidR="0008006A">
        <w:rPr>
          <w:rFonts w:ascii="TH SarabunPSK" w:hAnsi="TH SarabunPSK" w:cs="TH SarabunPSK" w:hint="cs"/>
          <w:sz w:val="28"/>
          <w:cs/>
        </w:rPr>
        <w:t xml:space="preserve"> </w:t>
      </w:r>
      <w:r w:rsidR="0008006A">
        <w:rPr>
          <w:rFonts w:ascii="TH SarabunPSK" w:hAnsi="TH SarabunPSK" w:cs="TH SarabunPSK" w:hint="cs"/>
          <w:cs/>
        </w:rPr>
        <w:t>หาก</w:t>
      </w:r>
      <w:r w:rsidR="005C42E2" w:rsidRPr="00797561">
        <w:rPr>
          <w:rFonts w:ascii="TH SarabunPSK" w:hAnsi="TH SarabunPSK" w:cs="TH SarabunPSK"/>
          <w:cs/>
        </w:rPr>
        <w:t>ต้อง</w:t>
      </w:r>
      <w:r w:rsidR="0010593E" w:rsidRPr="00797561">
        <w:rPr>
          <w:rFonts w:ascii="TH SarabunPSK" w:hAnsi="TH SarabunPSK" w:cs="TH SarabunPSK"/>
          <w:sz w:val="28"/>
          <w:cs/>
        </w:rPr>
        <w:t>ชำระค่าธรรมเนียมหรือค่าใช้จ่าย</w:t>
      </w:r>
      <w:r w:rsidR="005C42E2" w:rsidRPr="00797561">
        <w:rPr>
          <w:rFonts w:ascii="TH SarabunPSK" w:hAnsi="TH SarabunPSK" w:cs="TH SarabunPSK" w:hint="cs"/>
          <w:sz w:val="28"/>
          <w:cs/>
        </w:rPr>
        <w:t>ต่าง ๆ</w:t>
      </w:r>
      <w:r w:rsidR="0010593E" w:rsidRPr="009929D9">
        <w:rPr>
          <w:rFonts w:ascii="TH SarabunPSK" w:hAnsi="TH SarabunPSK" w:cs="TH SarabunPSK"/>
          <w:sz w:val="28"/>
          <w:cs/>
        </w:rPr>
        <w:t xml:space="preserve"> ผู้ใช้ระบบ</w:t>
      </w:r>
      <w:r w:rsidR="0008006A">
        <w:rPr>
          <w:rFonts w:ascii="TH SarabunPSK" w:hAnsi="TH SarabunPSK" w:cs="TH SarabunPSK" w:hint="cs"/>
          <w:sz w:val="28"/>
          <w:cs/>
        </w:rPr>
        <w:t>ก็</w:t>
      </w:r>
      <w:r w:rsidR="0010593E" w:rsidRPr="009929D9">
        <w:rPr>
          <w:rFonts w:ascii="TH SarabunPSK" w:hAnsi="TH SarabunPSK" w:cs="TH SarabunPSK"/>
          <w:sz w:val="28"/>
          <w:cs/>
        </w:rPr>
        <w:t>สามารถ</w:t>
      </w:r>
      <w:r w:rsidR="00575713">
        <w:rPr>
          <w:rFonts w:ascii="TH SarabunPSK" w:hAnsi="TH SarabunPSK" w:cs="TH SarabunPSK" w:hint="cs"/>
          <w:sz w:val="28"/>
          <w:cs/>
        </w:rPr>
        <w:t>ชำระผ่านช่องทางต่างๆ เช่น</w:t>
      </w:r>
      <w:r w:rsidR="00797561">
        <w:rPr>
          <w:rFonts w:ascii="TH SarabunPSK" w:hAnsi="TH SarabunPSK" w:cs="TH SarabunPSK" w:hint="cs"/>
          <w:sz w:val="28"/>
          <w:cs/>
        </w:rPr>
        <w:t xml:space="preserve"> </w:t>
      </w:r>
      <w:r w:rsidR="00797561" w:rsidRPr="00797561">
        <w:rPr>
          <w:rFonts w:ascii="TH SarabunPSK" w:hAnsi="TH SarabunPSK" w:cs="TH SarabunPSK" w:hint="cs"/>
          <w:b/>
          <w:bCs/>
          <w:sz w:val="28"/>
          <w:cs/>
        </w:rPr>
        <w:t>“</w:t>
      </w:r>
      <w:r w:rsidR="0010593E" w:rsidRPr="00797561">
        <w:rPr>
          <w:rFonts w:ascii="TH SarabunPSK" w:hAnsi="TH SarabunPSK" w:cs="TH SarabunPSK"/>
          <w:b/>
          <w:bCs/>
          <w:sz w:val="28"/>
          <w:cs/>
        </w:rPr>
        <w:t>บัตรเครดิตหรือเดบิต</w:t>
      </w:r>
      <w:r w:rsidR="0010593E" w:rsidRPr="00797561">
        <w:rPr>
          <w:rFonts w:ascii="TH SarabunPSK" w:hAnsi="TH SarabunPSK" w:cs="TH SarabunPSK"/>
          <w:b/>
          <w:bCs/>
          <w:sz w:val="28"/>
        </w:rPr>
        <w:t xml:space="preserve">, QR Code </w:t>
      </w:r>
      <w:r w:rsidR="0010593E" w:rsidRPr="00797561">
        <w:rPr>
          <w:rFonts w:ascii="TH SarabunPSK" w:hAnsi="TH SarabunPSK" w:cs="TH SarabunPSK"/>
          <w:b/>
          <w:bCs/>
          <w:sz w:val="28"/>
          <w:cs/>
        </w:rPr>
        <w:t>พร้อมเพย์</w:t>
      </w:r>
      <w:r w:rsidR="00797561" w:rsidRPr="00797561">
        <w:rPr>
          <w:rFonts w:ascii="TH SarabunPSK" w:hAnsi="TH SarabunPSK" w:cs="TH SarabunPSK" w:hint="cs"/>
          <w:b/>
          <w:bCs/>
          <w:sz w:val="28"/>
          <w:cs/>
        </w:rPr>
        <w:t>”</w:t>
      </w:r>
      <w:r w:rsidR="0010593E" w:rsidRPr="0079756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43F19" w:rsidRPr="009929D9">
        <w:rPr>
          <w:rFonts w:ascii="TH SarabunPSK" w:hAnsi="TH SarabunPSK" w:cs="TH SarabunPSK" w:hint="cs"/>
          <w:sz w:val="28"/>
          <w:cs/>
        </w:rPr>
        <w:t>โดยไม่ต้องเดินทางมาศาล</w:t>
      </w:r>
      <w:r w:rsidR="002865B2" w:rsidRPr="009929D9">
        <w:rPr>
          <w:rFonts w:ascii="TH SarabunPSK" w:hAnsi="TH SarabunPSK" w:cs="TH SarabunPSK"/>
          <w:sz w:val="28"/>
          <w:cs/>
        </w:rPr>
        <w:t xml:space="preserve"> </w:t>
      </w:r>
    </w:p>
    <w:p w14:paraId="638CCB54" w14:textId="2E39CB0C" w:rsidR="00FF55D6" w:rsidRDefault="0008006A" w:rsidP="00B07D04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08006A">
        <w:rPr>
          <w:rFonts w:ascii="TH SarabunPSK" w:hAnsi="TH SarabunPSK" w:cs="TH SarabunPSK" w:hint="cs"/>
          <w:b/>
          <w:bCs/>
          <w:sz w:val="28"/>
          <w:cs/>
        </w:rPr>
        <w:t>1.2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0593E" w:rsidRPr="0008006A">
        <w:rPr>
          <w:rFonts w:ascii="TH SarabunPSK" w:hAnsi="TH SarabunPSK" w:cs="TH SarabunPSK"/>
          <w:b/>
          <w:bCs/>
          <w:sz w:val="28"/>
          <w:cs/>
        </w:rPr>
        <w:t>ระบบบริการออนไลน์ศาลยุติธรรม (</w:t>
      </w:r>
      <w:r w:rsidR="0010593E" w:rsidRPr="0008006A">
        <w:rPr>
          <w:rFonts w:ascii="TH SarabunPSK" w:hAnsi="TH SarabunPSK" w:cs="TH SarabunPSK"/>
          <w:b/>
          <w:bCs/>
          <w:sz w:val="28"/>
        </w:rPr>
        <w:t>Court Integral Online Service : CIOS)</w:t>
      </w:r>
      <w:r w:rsidR="00EE666D" w:rsidRPr="000800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C15A0" w:rsidRPr="0008006A">
        <w:rPr>
          <w:rFonts w:ascii="TH SarabunPSK" w:hAnsi="TH SarabunPSK" w:cs="TH SarabunPSK" w:hint="cs"/>
          <w:b/>
          <w:bCs/>
          <w:sz w:val="28"/>
          <w:cs/>
        </w:rPr>
        <w:t>และบริการออนไลน์ (</w:t>
      </w:r>
      <w:r w:rsidR="00DC15A0" w:rsidRPr="0008006A">
        <w:rPr>
          <w:rFonts w:ascii="TH SarabunPSK" w:hAnsi="TH SarabunPSK" w:cs="TH SarabunPSK"/>
          <w:b/>
          <w:bCs/>
          <w:sz w:val="28"/>
        </w:rPr>
        <w:t xml:space="preserve">e-Service) </w:t>
      </w:r>
      <w:r w:rsidR="0010593E" w:rsidRPr="0008006A">
        <w:rPr>
          <w:rFonts w:ascii="TH SarabunPSK" w:hAnsi="TH SarabunPSK" w:cs="TH SarabunPSK"/>
          <w:sz w:val="28"/>
          <w:cs/>
        </w:rPr>
        <w:t>เป็นระบบบริการข้อมูลคดี</w:t>
      </w:r>
      <w:r w:rsidR="00462A37" w:rsidRPr="0008006A">
        <w:rPr>
          <w:rFonts w:ascii="TH SarabunPSK" w:hAnsi="TH SarabunPSK" w:cs="TH SarabunPSK" w:hint="cs"/>
          <w:sz w:val="28"/>
          <w:cs/>
        </w:rPr>
        <w:t>ออนไลน์</w:t>
      </w:r>
      <w:r w:rsidR="0010593E" w:rsidRPr="0008006A">
        <w:rPr>
          <w:rFonts w:ascii="TH SarabunPSK" w:hAnsi="TH SarabunPSK" w:cs="TH SarabunPSK"/>
          <w:sz w:val="28"/>
          <w:cs/>
        </w:rPr>
        <w:t>ให้คู่ความ</w:t>
      </w:r>
      <w:r w:rsidR="00D23E63" w:rsidRPr="0008006A">
        <w:rPr>
          <w:rFonts w:ascii="TH SarabunPSK" w:hAnsi="TH SarabunPSK" w:cs="TH SarabunPSK" w:hint="cs"/>
          <w:sz w:val="28"/>
          <w:cs/>
        </w:rPr>
        <w:t>ยื่น</w:t>
      </w:r>
      <w:r w:rsidR="00EB0EB5" w:rsidRPr="0008006A">
        <w:rPr>
          <w:rFonts w:ascii="TH SarabunPSK" w:hAnsi="TH SarabunPSK" w:cs="TH SarabunPSK" w:hint="cs"/>
          <w:sz w:val="28"/>
          <w:cs/>
        </w:rPr>
        <w:t>เอกสาร</w:t>
      </w:r>
      <w:r w:rsidR="003E2F91" w:rsidRPr="0008006A">
        <w:rPr>
          <w:rFonts w:ascii="TH SarabunPSK" w:hAnsi="TH SarabunPSK" w:cs="TH SarabunPSK" w:hint="cs"/>
          <w:sz w:val="28"/>
          <w:cs/>
        </w:rPr>
        <w:t>และติดตามสถานะ</w:t>
      </w:r>
      <w:r w:rsidR="00670132" w:rsidRPr="0008006A">
        <w:rPr>
          <w:rFonts w:ascii="TH SarabunPSK" w:hAnsi="TH SarabunPSK" w:cs="TH SarabunPSK" w:hint="cs"/>
          <w:b/>
          <w:bCs/>
          <w:sz w:val="28"/>
          <w:cs/>
        </w:rPr>
        <w:t>ทั้ง</w:t>
      </w:r>
      <w:r w:rsidR="0060398F" w:rsidRPr="0008006A">
        <w:rPr>
          <w:rFonts w:ascii="TH SarabunPSK" w:hAnsi="TH SarabunPSK" w:cs="TH SarabunPSK" w:hint="cs"/>
          <w:b/>
          <w:bCs/>
          <w:sz w:val="28"/>
          <w:cs/>
        </w:rPr>
        <w:t>ใน</w:t>
      </w:r>
      <w:r w:rsidR="00670132" w:rsidRPr="0008006A">
        <w:rPr>
          <w:rFonts w:ascii="TH SarabunPSK" w:hAnsi="TH SarabunPSK" w:cs="TH SarabunPSK" w:hint="cs"/>
          <w:b/>
          <w:bCs/>
          <w:sz w:val="28"/>
          <w:cs/>
        </w:rPr>
        <w:t>คดีแพ่งและคดีอาญา</w:t>
      </w:r>
      <w:r w:rsidR="00463D31" w:rsidRPr="0008006A">
        <w:rPr>
          <w:rFonts w:ascii="TH SarabunPSK" w:hAnsi="TH SarabunPSK" w:cs="TH SarabunPSK" w:hint="cs"/>
          <w:sz w:val="28"/>
          <w:cs/>
        </w:rPr>
        <w:t xml:space="preserve"> </w:t>
      </w:r>
      <w:r w:rsidR="0010593E" w:rsidRPr="0008006A">
        <w:rPr>
          <w:rFonts w:ascii="TH SarabunPSK" w:hAnsi="TH SarabunPSK" w:cs="TH SarabunPSK"/>
          <w:sz w:val="28"/>
          <w:cs/>
        </w:rPr>
        <w:t xml:space="preserve">ที่เว็บไซต์ </w:t>
      </w:r>
      <w:hyperlink r:id="rId9" w:history="1">
        <w:r w:rsidR="00D86CB4" w:rsidRPr="0008006A">
          <w:rPr>
            <w:rStyle w:val="Hyperlink"/>
            <w:rFonts w:ascii="TH SarabunPSK" w:hAnsi="TH SarabunPSK" w:cs="TH SarabunPSK"/>
            <w:sz w:val="28"/>
          </w:rPr>
          <w:t>https://cios.coj.go.th/index.html</w:t>
        </w:r>
      </w:hyperlink>
      <w:r w:rsidR="00D86CB4" w:rsidRPr="0008006A">
        <w:rPr>
          <w:rFonts w:ascii="TH SarabunPSK" w:hAnsi="TH SarabunPSK" w:cs="TH SarabunPSK"/>
          <w:sz w:val="28"/>
        </w:rPr>
        <w:t xml:space="preserve"> </w:t>
      </w:r>
      <w:r w:rsidR="0010593E" w:rsidRPr="0008006A">
        <w:rPr>
          <w:rFonts w:ascii="TH SarabunPSK" w:hAnsi="TH SarabunPSK" w:cs="TH SarabunPSK"/>
          <w:sz w:val="28"/>
          <w:cs/>
        </w:rPr>
        <w:t>เช่น ขอคัดถ่ายเอกสารทางคดีออนไลน์ ขอหนังสือรับรองคดีถึงที่สุด</w:t>
      </w:r>
      <w:r w:rsidR="00B30F1F">
        <w:rPr>
          <w:rFonts w:ascii="TH SarabunPSK" w:hAnsi="TH SarabunPSK" w:cs="TH SarabunPSK" w:hint="cs"/>
          <w:sz w:val="28"/>
          <w:cs/>
        </w:rPr>
        <w:t xml:space="preserve"> </w:t>
      </w:r>
      <w:r w:rsidR="0010593E" w:rsidRPr="0008006A">
        <w:rPr>
          <w:rFonts w:ascii="TH SarabunPSK" w:hAnsi="TH SarabunPSK" w:cs="TH SarabunPSK"/>
          <w:sz w:val="28"/>
          <w:cs/>
        </w:rPr>
        <w:t>และขอรับเอกสารที่คัดถ่ายในรูปแบบของไฟล์อิเล็กทรอนิกส</w:t>
      </w:r>
      <w:r w:rsidR="009434BD" w:rsidRPr="0008006A">
        <w:rPr>
          <w:rFonts w:ascii="TH SarabunPSK" w:hAnsi="TH SarabunPSK" w:cs="TH SarabunPSK" w:hint="cs"/>
          <w:sz w:val="28"/>
          <w:cs/>
        </w:rPr>
        <w:t>์</w:t>
      </w:r>
      <w:r w:rsidR="007C1183" w:rsidRPr="007C1183">
        <w:t xml:space="preserve"> </w:t>
      </w:r>
      <w:r w:rsidR="00903442" w:rsidRPr="0008006A">
        <w:rPr>
          <w:rFonts w:ascii="TH SarabunPSK" w:hAnsi="TH SarabunPSK" w:cs="TH SarabunPSK" w:hint="cs"/>
          <w:sz w:val="28"/>
          <w:cs/>
        </w:rPr>
        <w:t>ซึ่ง</w:t>
      </w:r>
      <w:r w:rsidR="00765B49" w:rsidRPr="0008006A">
        <w:rPr>
          <w:rFonts w:ascii="TH SarabunPSK" w:hAnsi="TH SarabunPSK" w:cs="TH SarabunPSK" w:hint="cs"/>
          <w:sz w:val="28"/>
          <w:cs/>
        </w:rPr>
        <w:t>เมื่อพิมพ์ออกจากระบบแล้วถือ</w:t>
      </w:r>
      <w:r w:rsidR="000B776E">
        <w:rPr>
          <w:rFonts w:ascii="TH SarabunPSK" w:hAnsi="TH SarabunPSK" w:cs="TH SarabunPSK" w:hint="cs"/>
          <w:sz w:val="28"/>
          <w:cs/>
        </w:rPr>
        <w:t>ว่า</w:t>
      </w:r>
      <w:r w:rsidR="00765B49" w:rsidRPr="0008006A">
        <w:rPr>
          <w:rFonts w:ascii="TH SarabunPSK" w:hAnsi="TH SarabunPSK" w:cs="TH SarabunPSK" w:hint="cs"/>
          <w:sz w:val="28"/>
          <w:cs/>
        </w:rPr>
        <w:t xml:space="preserve">เป็นสำเนาที่ได้รับการรับรองตามกฎหมายและใช้แทนต้นฉบับได้ </w:t>
      </w:r>
      <w:r w:rsidR="00F253DC" w:rsidRPr="0008006A">
        <w:rPr>
          <w:rFonts w:ascii="TH SarabunPSK" w:hAnsi="TH SarabunPSK" w:cs="TH SarabunPSK" w:hint="cs"/>
          <w:sz w:val="28"/>
          <w:cs/>
        </w:rPr>
        <w:t>รวมถึง</w:t>
      </w:r>
      <w:r w:rsidR="00F253DC" w:rsidRPr="0008006A">
        <w:rPr>
          <w:rFonts w:ascii="TH SarabunPSK" w:hAnsi="TH SarabunPSK" w:cs="TH SarabunPSK"/>
          <w:sz w:val="28"/>
          <w:cs/>
        </w:rPr>
        <w:t>ติดตามสถานะความเคลื่อนไหวของคดี</w:t>
      </w:r>
      <w:r w:rsidR="00F253DC" w:rsidRPr="0008006A">
        <w:rPr>
          <w:rFonts w:ascii="TH SarabunPSK" w:hAnsi="TH SarabunPSK" w:cs="TH SarabunPSK"/>
          <w:sz w:val="28"/>
        </w:rPr>
        <w:t xml:space="preserve"> </w:t>
      </w:r>
      <w:r w:rsidR="00F253DC" w:rsidRPr="0008006A">
        <w:rPr>
          <w:rFonts w:ascii="TH SarabunPSK" w:hAnsi="TH SarabunPSK" w:cs="TH SarabunPSK" w:hint="cs"/>
          <w:sz w:val="28"/>
          <w:cs/>
        </w:rPr>
        <w:t>(</w:t>
      </w:r>
      <w:r w:rsidR="00F253DC" w:rsidRPr="0008006A">
        <w:rPr>
          <w:rFonts w:ascii="TH SarabunPSK" w:hAnsi="TH SarabunPSK" w:cs="TH SarabunPSK"/>
          <w:sz w:val="28"/>
        </w:rPr>
        <w:t>Tracking System</w:t>
      </w:r>
      <w:r w:rsidR="00F253DC" w:rsidRPr="0008006A">
        <w:rPr>
          <w:rFonts w:ascii="TH SarabunPSK" w:hAnsi="TH SarabunPSK" w:cs="TH SarabunPSK" w:hint="cs"/>
          <w:sz w:val="28"/>
          <w:cs/>
        </w:rPr>
        <w:t xml:space="preserve">) </w:t>
      </w:r>
      <w:r w:rsidR="008D2298" w:rsidRPr="0008006A">
        <w:rPr>
          <w:rFonts w:ascii="TH SarabunPSK" w:hAnsi="TH SarabunPSK" w:cs="TH SarabunPSK" w:hint="cs"/>
          <w:sz w:val="28"/>
          <w:cs/>
        </w:rPr>
        <w:t>เช่น วันที่รับฟ้อง วันนัดพิจารณา ผลการส่งหมาย วันที่ครบกำหนดยื่นอุทธรณ์หรือฎีกา วันที่ยื่นอุทธรณ์หรือฎีกา วันนัดฟังคำพิพากษา และคำพิพากษาโดยย่อได้</w:t>
      </w:r>
      <w:r w:rsidR="00F253DC" w:rsidRPr="0008006A">
        <w:rPr>
          <w:rFonts w:ascii="TH SarabunPSK" w:hAnsi="TH SarabunPSK" w:cs="TH SarabunPSK" w:hint="cs"/>
          <w:sz w:val="28"/>
          <w:cs/>
        </w:rPr>
        <w:t>ที่เว็บไซต์</w:t>
      </w:r>
      <w:r w:rsidR="00087362">
        <w:rPr>
          <w:rFonts w:ascii="TH SarabunPSK" w:hAnsi="TH SarabunPSK" w:cs="TH SarabunPSK"/>
          <w:sz w:val="28"/>
        </w:rPr>
        <w:t xml:space="preserve"> </w:t>
      </w:r>
      <w:hyperlink r:id="rId10" w:history="1">
        <w:r w:rsidR="00F253DC" w:rsidRPr="0008006A">
          <w:rPr>
            <w:rStyle w:val="Hyperlink"/>
            <w:rFonts w:ascii="TH SarabunPSK" w:hAnsi="TH SarabunPSK" w:cs="TH SarabunPSK"/>
            <w:sz w:val="28"/>
          </w:rPr>
          <w:t>https://cios.coj.go.th/tracking</w:t>
        </w:r>
      </w:hyperlink>
      <w:r w:rsidR="003E2F91" w:rsidRPr="0008006A">
        <w:rPr>
          <w:rFonts w:ascii="TH SarabunPSK" w:hAnsi="TH SarabunPSK" w:cs="TH SarabunPSK"/>
          <w:sz w:val="28"/>
        </w:rPr>
        <w:t xml:space="preserve"> </w:t>
      </w:r>
      <w:r w:rsidR="003E2F91" w:rsidRPr="0008006A">
        <w:rPr>
          <w:rFonts w:ascii="TH SarabunPSK" w:hAnsi="TH SarabunPSK" w:cs="TH SarabunPSK" w:hint="cs"/>
          <w:sz w:val="28"/>
          <w:cs/>
        </w:rPr>
        <w:t>เพียง</w:t>
      </w:r>
      <w:r w:rsidR="000A7040" w:rsidRPr="0008006A">
        <w:rPr>
          <w:rFonts w:ascii="TH SarabunPSK" w:hAnsi="TH SarabunPSK" w:cs="TH SarabunPSK" w:hint="cs"/>
          <w:sz w:val="28"/>
          <w:cs/>
        </w:rPr>
        <w:t>กรอกข้อมูล</w:t>
      </w:r>
      <w:r w:rsidR="003E2F91" w:rsidRPr="0008006A">
        <w:rPr>
          <w:rFonts w:ascii="TH SarabunPSK" w:hAnsi="TH SarabunPSK" w:cs="TH SarabunPSK" w:hint="cs"/>
          <w:sz w:val="28"/>
          <w:cs/>
        </w:rPr>
        <w:t>ชื่อศาลและหมายเลขคดีก็ติดตามข้อมูลคดีเบื้องต้นได้</w:t>
      </w:r>
      <w:r w:rsidR="00BC21C8" w:rsidRPr="0008006A">
        <w:rPr>
          <w:rFonts w:ascii="TH SarabunPSK" w:hAnsi="TH SarabunPSK" w:cs="TH SarabunPSK" w:hint="cs"/>
          <w:sz w:val="28"/>
          <w:cs/>
        </w:rPr>
        <w:t xml:space="preserve">ทุกวันตลอด </w:t>
      </w:r>
      <w:r w:rsidR="00BC21C8" w:rsidRPr="0008006A">
        <w:rPr>
          <w:rFonts w:ascii="TH SarabunPSK" w:hAnsi="TH SarabunPSK" w:cs="TH SarabunPSK"/>
          <w:sz w:val="28"/>
        </w:rPr>
        <w:t xml:space="preserve">24 </w:t>
      </w:r>
      <w:r w:rsidR="00BC21C8" w:rsidRPr="0008006A">
        <w:rPr>
          <w:rFonts w:ascii="TH SarabunPSK" w:hAnsi="TH SarabunPSK" w:cs="TH SarabunPSK" w:hint="cs"/>
          <w:sz w:val="28"/>
          <w:cs/>
        </w:rPr>
        <w:t>ชั่วโมง</w:t>
      </w:r>
      <w:r w:rsidR="00295CBA">
        <w:rPr>
          <w:rFonts w:ascii="TH SarabunPSK" w:hAnsi="TH SarabunPSK" w:cs="TH SarabunPSK" w:hint="cs"/>
          <w:sz w:val="28"/>
          <w:cs/>
        </w:rPr>
        <w:t xml:space="preserve"> </w:t>
      </w:r>
      <w:r w:rsidR="003E2F91" w:rsidRPr="0008006A">
        <w:rPr>
          <w:rFonts w:ascii="TH SarabunPSK" w:hAnsi="TH SarabunPSK" w:cs="TH SarabunPSK" w:hint="cs"/>
          <w:sz w:val="28"/>
          <w:cs/>
        </w:rPr>
        <w:t>ไม่ต้องเดินทางหรือโทรศัพท์มา</w:t>
      </w:r>
      <w:r w:rsidR="00BC21C8" w:rsidRPr="0008006A">
        <w:rPr>
          <w:rFonts w:ascii="TH SarabunPSK" w:hAnsi="TH SarabunPSK" w:cs="TH SarabunPSK" w:hint="cs"/>
          <w:sz w:val="28"/>
          <w:cs/>
        </w:rPr>
        <w:t>สอบถามเ</w:t>
      </w:r>
      <w:r w:rsidR="003E2F91" w:rsidRPr="0008006A">
        <w:rPr>
          <w:rFonts w:ascii="TH SarabunPSK" w:hAnsi="TH SarabunPSK" w:cs="TH SarabunPSK" w:hint="cs"/>
          <w:sz w:val="28"/>
          <w:cs/>
        </w:rPr>
        <w:t>หมือนแต่ก่อน</w:t>
      </w:r>
      <w:r w:rsidR="00135501">
        <w:rPr>
          <w:rFonts w:ascii="TH SarabunPSK" w:hAnsi="TH SarabunPSK" w:cs="TH SarabunPSK" w:hint="cs"/>
          <w:sz w:val="28"/>
          <w:cs/>
        </w:rPr>
        <w:t xml:space="preserve"> </w:t>
      </w:r>
      <w:r w:rsidR="0010593E" w:rsidRPr="00BD2CC0">
        <w:rPr>
          <w:rFonts w:ascii="TH SarabunPSK" w:hAnsi="TH SarabunPSK" w:cs="TH SarabunPSK"/>
          <w:b/>
          <w:bCs/>
          <w:sz w:val="28"/>
          <w:cs/>
        </w:rPr>
        <w:t xml:space="preserve">ระบบ </w:t>
      </w:r>
      <w:r w:rsidR="0010593E" w:rsidRPr="00BD2CC0">
        <w:rPr>
          <w:rFonts w:ascii="TH SarabunPSK" w:hAnsi="TH SarabunPSK" w:cs="TH SarabunPSK"/>
          <w:b/>
          <w:bCs/>
          <w:sz w:val="28"/>
        </w:rPr>
        <w:t xml:space="preserve">CIOS </w:t>
      </w:r>
      <w:r w:rsidR="00F850A2" w:rsidRPr="00BD2CC0">
        <w:rPr>
          <w:rFonts w:ascii="TH SarabunPSK" w:hAnsi="TH SarabunPSK" w:cs="TH SarabunPSK" w:hint="cs"/>
          <w:b/>
          <w:bCs/>
          <w:sz w:val="28"/>
          <w:cs/>
        </w:rPr>
        <w:t>ยัง</w:t>
      </w:r>
      <w:r w:rsidR="0010593E" w:rsidRPr="00BD2CC0">
        <w:rPr>
          <w:rFonts w:ascii="TH SarabunPSK" w:hAnsi="TH SarabunPSK" w:cs="TH SarabunPSK"/>
          <w:b/>
          <w:bCs/>
          <w:sz w:val="28"/>
          <w:cs/>
        </w:rPr>
        <w:t>พัฒนาบริการให้ครอบคลุมไปถึงการยื่น</w:t>
      </w:r>
      <w:r w:rsidR="00EB7A8F" w:rsidRPr="00BD2CC0">
        <w:rPr>
          <w:rFonts w:ascii="TH SarabunPSK" w:hAnsi="TH SarabunPSK" w:cs="TH SarabunPSK" w:hint="cs"/>
          <w:b/>
          <w:bCs/>
          <w:sz w:val="28"/>
          <w:cs/>
        </w:rPr>
        <w:t xml:space="preserve">คำฟ้องตั้งต้นคดีในคดีครอบครัว </w:t>
      </w:r>
      <w:r w:rsidR="00F850A2" w:rsidRPr="00BD2CC0">
        <w:rPr>
          <w:rFonts w:ascii="TH SarabunPSK" w:hAnsi="TH SarabunPSK" w:cs="TH SarabunPSK" w:hint="cs"/>
          <w:sz w:val="28"/>
          <w:cs/>
        </w:rPr>
        <w:t xml:space="preserve">เช่น ฟ้องหย่า </w:t>
      </w:r>
      <w:r w:rsidR="00FE1332" w:rsidRPr="00BD2CC0">
        <w:rPr>
          <w:rFonts w:ascii="TH SarabunPSK" w:hAnsi="TH SarabunPSK" w:cs="TH SarabunPSK" w:hint="cs"/>
          <w:sz w:val="28"/>
          <w:cs/>
        </w:rPr>
        <w:t xml:space="preserve">รับรองบุตร ขอให้เป็นคนไร้ความสามารถ </w:t>
      </w:r>
      <w:r w:rsidR="00B07D04" w:rsidRPr="00B07D04">
        <w:rPr>
          <w:rFonts w:ascii="TH SarabunPSK" w:hAnsi="TH SarabunPSK" w:cs="TH SarabunPSK" w:hint="cs"/>
          <w:b/>
          <w:bCs/>
          <w:sz w:val="28"/>
          <w:cs/>
        </w:rPr>
        <w:t>และรวมไปถึง</w:t>
      </w:r>
      <w:r w:rsidR="00EB7A8F" w:rsidRPr="00B07D04">
        <w:rPr>
          <w:rFonts w:ascii="TH SarabunPSK" w:hAnsi="TH SarabunPSK" w:cs="TH SarabunPSK" w:hint="cs"/>
          <w:b/>
          <w:bCs/>
          <w:sz w:val="28"/>
          <w:cs/>
        </w:rPr>
        <w:t>การยื่น</w:t>
      </w:r>
      <w:r w:rsidR="0010593E" w:rsidRPr="00B07D04">
        <w:rPr>
          <w:rFonts w:ascii="TH SarabunPSK" w:hAnsi="TH SarabunPSK" w:cs="TH SarabunPSK"/>
          <w:b/>
          <w:bCs/>
          <w:sz w:val="28"/>
          <w:cs/>
        </w:rPr>
        <w:t>คำร้อง</w:t>
      </w:r>
      <w:r w:rsidR="00B07D0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0593E" w:rsidRPr="00B07D04">
        <w:rPr>
          <w:rFonts w:ascii="TH SarabunPSK" w:hAnsi="TH SarabunPSK" w:cs="TH SarabunPSK"/>
          <w:b/>
          <w:bCs/>
          <w:sz w:val="28"/>
          <w:cs/>
        </w:rPr>
        <w:t>คำขอต่าง ๆ ในคดีอาญาที่ไม่สามารถยื่</w:t>
      </w:r>
      <w:r w:rsidR="0010593E" w:rsidRPr="00BD2CC0">
        <w:rPr>
          <w:rFonts w:ascii="TH SarabunPSK" w:hAnsi="TH SarabunPSK" w:cs="TH SarabunPSK"/>
          <w:b/>
          <w:bCs/>
          <w:sz w:val="28"/>
          <w:cs/>
        </w:rPr>
        <w:t>น</w:t>
      </w:r>
      <w:r w:rsidR="0010593E" w:rsidRPr="00BD2CC0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ผ่านระบบ </w:t>
      </w:r>
      <w:r w:rsidR="0010593E" w:rsidRPr="00BD2CC0">
        <w:rPr>
          <w:rFonts w:ascii="TH SarabunPSK" w:hAnsi="TH SarabunPSK" w:cs="TH SarabunPSK"/>
          <w:b/>
          <w:bCs/>
          <w:sz w:val="28"/>
        </w:rPr>
        <w:t xml:space="preserve">e-Filing </w:t>
      </w:r>
      <w:r w:rsidR="0010593E" w:rsidRPr="00295CBA">
        <w:rPr>
          <w:rFonts w:ascii="TH SarabunPSK" w:hAnsi="TH SarabunPSK" w:cs="TH SarabunPSK"/>
          <w:sz w:val="28"/>
          <w:cs/>
        </w:rPr>
        <w:t xml:space="preserve">เช่น </w:t>
      </w:r>
      <w:r w:rsidR="00295CBA" w:rsidRPr="00295CBA">
        <w:rPr>
          <w:rFonts w:ascii="TH SarabunPSK" w:hAnsi="TH SarabunPSK" w:cs="TH SarabunPSK" w:hint="cs"/>
          <w:sz w:val="28"/>
          <w:cs/>
        </w:rPr>
        <w:t>คำ</w:t>
      </w:r>
      <w:r w:rsidR="00F65D22" w:rsidRPr="00295CBA">
        <w:rPr>
          <w:rFonts w:ascii="TH SarabunPSK" w:hAnsi="TH SarabunPSK" w:cs="TH SarabunPSK" w:hint="cs"/>
          <w:sz w:val="28"/>
          <w:cs/>
        </w:rPr>
        <w:t>ร้</w:t>
      </w:r>
      <w:r w:rsidR="00295CBA" w:rsidRPr="00295CBA">
        <w:rPr>
          <w:rFonts w:ascii="TH SarabunPSK" w:hAnsi="TH SarabunPSK" w:cs="TH SarabunPSK" w:hint="cs"/>
          <w:sz w:val="28"/>
          <w:cs/>
        </w:rPr>
        <w:t>อ</w:t>
      </w:r>
      <w:r w:rsidR="00F65D22" w:rsidRPr="00295CBA">
        <w:rPr>
          <w:rFonts w:ascii="TH SarabunPSK" w:hAnsi="TH SarabunPSK" w:cs="TH SarabunPSK" w:hint="cs"/>
          <w:sz w:val="28"/>
          <w:cs/>
        </w:rPr>
        <w:t xml:space="preserve">งขอฝากขัง </w:t>
      </w:r>
      <w:r w:rsidR="0010593E" w:rsidRPr="00295CBA">
        <w:rPr>
          <w:rFonts w:ascii="TH SarabunPSK" w:hAnsi="TH SarabunPSK" w:cs="TH SarabunPSK"/>
          <w:sz w:val="28"/>
          <w:cs/>
        </w:rPr>
        <w:t xml:space="preserve">ขอปล่อยชั่วคราว </w:t>
      </w:r>
      <w:r w:rsidR="00295CBA">
        <w:rPr>
          <w:rFonts w:ascii="TH SarabunPSK" w:hAnsi="TH SarabunPSK" w:cs="TH SarabunPSK" w:hint="cs"/>
          <w:sz w:val="28"/>
          <w:cs/>
        </w:rPr>
        <w:t>หาก</w:t>
      </w:r>
      <w:r w:rsidR="0010593E" w:rsidRPr="00BD2CC0">
        <w:rPr>
          <w:rFonts w:ascii="TH SarabunPSK" w:hAnsi="TH SarabunPSK" w:cs="TH SarabunPSK"/>
          <w:sz w:val="28"/>
          <w:cs/>
        </w:rPr>
        <w:t>ศาลอนุญาตให้ปล่อยชั่วคราวโดยให้ทำสัญญาประกัน</w:t>
      </w:r>
      <w:r w:rsidR="00295CBA">
        <w:rPr>
          <w:rFonts w:ascii="TH SarabunPSK" w:hAnsi="TH SarabunPSK" w:cs="TH SarabunPSK" w:hint="cs"/>
          <w:sz w:val="28"/>
          <w:cs/>
        </w:rPr>
        <w:t xml:space="preserve"> </w:t>
      </w:r>
      <w:r w:rsidR="00E60E6A">
        <w:rPr>
          <w:rFonts w:ascii="TH SarabunPSK" w:hAnsi="TH SarabunPSK" w:cs="TH SarabunPSK" w:hint="cs"/>
          <w:sz w:val="28"/>
          <w:cs/>
        </w:rPr>
        <w:t>ก็สามารถ</w:t>
      </w:r>
      <w:r w:rsidR="0010593E" w:rsidRPr="00BD2CC0">
        <w:rPr>
          <w:rFonts w:ascii="TH SarabunPSK" w:hAnsi="TH SarabunPSK" w:cs="TH SarabunPSK"/>
          <w:sz w:val="28"/>
          <w:cs/>
        </w:rPr>
        <w:t xml:space="preserve">ทำสัญญาประกันผ่านระบบ </w:t>
      </w:r>
      <w:r w:rsidR="0010593E" w:rsidRPr="00BD2CC0">
        <w:rPr>
          <w:rFonts w:ascii="TH SarabunPSK" w:hAnsi="TH SarabunPSK" w:cs="TH SarabunPSK"/>
          <w:sz w:val="28"/>
        </w:rPr>
        <w:t xml:space="preserve">CIOS </w:t>
      </w:r>
      <w:r w:rsidR="0010593E" w:rsidRPr="00BD2CC0">
        <w:rPr>
          <w:rFonts w:ascii="TH SarabunPSK" w:hAnsi="TH SarabunPSK" w:cs="TH SarabunPSK"/>
          <w:sz w:val="28"/>
          <w:cs/>
        </w:rPr>
        <w:t>ได้</w:t>
      </w:r>
      <w:r w:rsidR="00295CBA">
        <w:rPr>
          <w:rFonts w:ascii="TH SarabunPSK" w:hAnsi="TH SarabunPSK" w:cs="TH SarabunPSK" w:hint="cs"/>
          <w:sz w:val="28"/>
          <w:cs/>
        </w:rPr>
        <w:t xml:space="preserve"> โดย</w:t>
      </w:r>
      <w:r w:rsidR="0010593E" w:rsidRPr="00BD2CC0">
        <w:rPr>
          <w:rFonts w:ascii="TH SarabunPSK" w:hAnsi="TH SarabunPSK" w:cs="TH SarabunPSK"/>
          <w:sz w:val="28"/>
          <w:cs/>
        </w:rPr>
        <w:t>ไม่ต้องเดินทางมาศาล</w:t>
      </w:r>
      <w:r w:rsidR="00160259" w:rsidRPr="00BD2CC0">
        <w:rPr>
          <w:rFonts w:ascii="TH SarabunPSK" w:hAnsi="TH SarabunPSK" w:cs="TH SarabunPSK" w:hint="cs"/>
          <w:sz w:val="28"/>
          <w:cs/>
        </w:rPr>
        <w:t xml:space="preserve"> </w:t>
      </w:r>
      <w:r w:rsidR="00E60E6A">
        <w:rPr>
          <w:rFonts w:ascii="TH SarabunPSK" w:hAnsi="TH SarabunPSK" w:cs="TH SarabunPSK" w:hint="cs"/>
          <w:sz w:val="28"/>
          <w:cs/>
        </w:rPr>
        <w:t>ส่วนการ</w:t>
      </w:r>
      <w:r w:rsidR="0010593E" w:rsidRPr="00BD2CC0">
        <w:rPr>
          <w:rFonts w:ascii="TH SarabunPSK" w:hAnsi="TH SarabunPSK" w:cs="TH SarabunPSK"/>
          <w:sz w:val="28"/>
          <w:cs/>
        </w:rPr>
        <w:t>วางหลักประกัน</w:t>
      </w:r>
      <w:r w:rsidR="00E60E6A">
        <w:rPr>
          <w:rFonts w:ascii="TH SarabunPSK" w:hAnsi="TH SarabunPSK" w:cs="TH SarabunPSK" w:hint="cs"/>
          <w:sz w:val="28"/>
          <w:cs/>
        </w:rPr>
        <w:t>ที่</w:t>
      </w:r>
      <w:r w:rsidR="00722534" w:rsidRPr="00BD2CC0">
        <w:rPr>
          <w:rFonts w:ascii="TH SarabunPSK" w:hAnsi="TH SarabunPSK" w:cs="TH SarabunPSK" w:hint="cs"/>
          <w:sz w:val="28"/>
          <w:cs/>
        </w:rPr>
        <w:t>เป็น</w:t>
      </w:r>
      <w:r w:rsidR="0010593E" w:rsidRPr="00BD2CC0">
        <w:rPr>
          <w:rFonts w:ascii="TH SarabunPSK" w:hAnsi="TH SarabunPSK" w:cs="TH SarabunPSK"/>
          <w:sz w:val="28"/>
          <w:cs/>
        </w:rPr>
        <w:t>เงิน</w:t>
      </w:r>
      <w:r w:rsidR="00722534" w:rsidRPr="00BD2CC0">
        <w:rPr>
          <w:rFonts w:ascii="TH SarabunPSK" w:hAnsi="TH SarabunPSK" w:cs="TH SarabunPSK" w:hint="cs"/>
          <w:sz w:val="28"/>
          <w:cs/>
        </w:rPr>
        <w:t>สด</w:t>
      </w:r>
      <w:r w:rsidR="00E60E6A">
        <w:rPr>
          <w:rFonts w:ascii="TH SarabunPSK" w:hAnsi="TH SarabunPSK" w:cs="TH SarabunPSK" w:hint="cs"/>
          <w:sz w:val="28"/>
          <w:cs/>
        </w:rPr>
        <w:t>ก็</w:t>
      </w:r>
      <w:r w:rsidR="0010593E" w:rsidRPr="00BD2CC0">
        <w:rPr>
          <w:rFonts w:ascii="TH SarabunPSK" w:hAnsi="TH SarabunPSK" w:cs="TH SarabunPSK"/>
          <w:sz w:val="28"/>
          <w:cs/>
        </w:rPr>
        <w:t>ชำระผ่าน</w:t>
      </w:r>
      <w:r w:rsidR="00B91938" w:rsidRPr="00B07D04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8C47E8F" wp14:editId="048C2321">
            <wp:simplePos x="0" y="0"/>
            <wp:positionH relativeFrom="column">
              <wp:posOffset>-47250</wp:posOffset>
            </wp:positionH>
            <wp:positionV relativeFrom="paragraph">
              <wp:posOffset>1613535</wp:posOffset>
            </wp:positionV>
            <wp:extent cx="1501775" cy="1662430"/>
            <wp:effectExtent l="0" t="0" r="3175" b="0"/>
            <wp:wrapSquare wrapText="bothSides"/>
            <wp:docPr id="7" name="Picture 7" descr="การใช้ระบบ CIOS กับ E-Mail แตกต่างกันอย่างไร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การใช้ระบบ CIOS กับ E-Mail แตกต่างกันอย่างไร 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93E" w:rsidRPr="00BD2CC0">
        <w:rPr>
          <w:rFonts w:ascii="TH SarabunPSK" w:hAnsi="TH SarabunPSK" w:cs="TH SarabunPSK"/>
          <w:sz w:val="28"/>
          <w:cs/>
        </w:rPr>
        <w:t>เอทีเอ็มหรืออินเทอร์เน็ตแบงก์กิ้ง</w:t>
      </w:r>
      <w:r w:rsidR="00295CBA">
        <w:rPr>
          <w:rFonts w:ascii="TH SarabunPSK" w:hAnsi="TH SarabunPSK" w:cs="TH SarabunPSK" w:hint="cs"/>
          <w:sz w:val="28"/>
          <w:cs/>
        </w:rPr>
        <w:t xml:space="preserve"> </w:t>
      </w:r>
      <w:r w:rsidR="00575713">
        <w:rPr>
          <w:rFonts w:ascii="TH SarabunPSK" w:hAnsi="TH SarabunPSK" w:cs="TH SarabunPSK" w:hint="cs"/>
          <w:sz w:val="28"/>
          <w:cs/>
        </w:rPr>
        <w:t>จึง</w:t>
      </w:r>
      <w:r w:rsidR="0010593E" w:rsidRPr="00BD2CC0">
        <w:rPr>
          <w:rFonts w:ascii="TH SarabunPSK" w:hAnsi="TH SarabunPSK" w:cs="TH SarabunPSK"/>
          <w:sz w:val="28"/>
          <w:cs/>
        </w:rPr>
        <w:t>เป็นการคุ้มครองสิทธิผู้ต้องหาหรือจำเลยให้เข้าถึงความยุติธรรมโดยสะดวก</w:t>
      </w:r>
      <w:r w:rsidR="00575713">
        <w:rPr>
          <w:rFonts w:ascii="TH SarabunPSK" w:hAnsi="TH SarabunPSK" w:cs="TH SarabunPSK" w:hint="cs"/>
          <w:sz w:val="28"/>
          <w:cs/>
        </w:rPr>
        <w:t>และ</w:t>
      </w:r>
      <w:r w:rsidR="0010593E" w:rsidRPr="00BD2CC0">
        <w:rPr>
          <w:rFonts w:ascii="TH SarabunPSK" w:hAnsi="TH SarabunPSK" w:cs="TH SarabunPSK"/>
          <w:sz w:val="28"/>
          <w:cs/>
        </w:rPr>
        <w:t>รวดเร็วยิ่งขึ้น</w:t>
      </w:r>
      <w:r w:rsidR="00477209" w:rsidRPr="00BD2CC0">
        <w:rPr>
          <w:rFonts w:ascii="TH SarabunPSK" w:hAnsi="TH SarabunPSK" w:cs="TH SarabunPSK" w:hint="cs"/>
          <w:sz w:val="28"/>
          <w:cs/>
        </w:rPr>
        <w:t xml:space="preserve"> จากข้อมูล</w:t>
      </w:r>
      <w:r w:rsidR="00477209" w:rsidRPr="00BD2CC0">
        <w:rPr>
          <w:rFonts w:ascii="TH SarabunPSK" w:hAnsi="TH SarabunPSK" w:cs="TH SarabunPSK"/>
          <w:sz w:val="28"/>
          <w:cs/>
        </w:rPr>
        <w:t>ในปี 2564</w:t>
      </w:r>
      <w:r w:rsidR="00477209" w:rsidRPr="00BD2CC0">
        <w:rPr>
          <w:rFonts w:ascii="TH SarabunPSK" w:hAnsi="TH SarabunPSK" w:cs="TH SarabunPSK" w:hint="cs"/>
          <w:sz w:val="28"/>
          <w:cs/>
        </w:rPr>
        <w:t xml:space="preserve"> มี</w:t>
      </w:r>
      <w:r w:rsidR="00296F99">
        <w:rPr>
          <w:rFonts w:ascii="TH SarabunPSK" w:hAnsi="TH SarabunPSK" w:cs="TH SarabunPSK" w:hint="cs"/>
          <w:sz w:val="28"/>
          <w:cs/>
        </w:rPr>
        <w:t>ผู้</w:t>
      </w:r>
      <w:r w:rsidR="00477209" w:rsidRPr="00BD2CC0">
        <w:rPr>
          <w:rFonts w:ascii="TH SarabunPSK" w:hAnsi="TH SarabunPSK" w:cs="TH SarabunPSK" w:hint="cs"/>
          <w:sz w:val="28"/>
          <w:cs/>
        </w:rPr>
        <w:t xml:space="preserve">ใช้บริการระบบ </w:t>
      </w:r>
      <w:r w:rsidR="00477209" w:rsidRPr="00BD2CC0">
        <w:rPr>
          <w:rFonts w:ascii="TH SarabunPSK" w:hAnsi="TH SarabunPSK" w:cs="TH SarabunPSK"/>
          <w:sz w:val="28"/>
        </w:rPr>
        <w:t xml:space="preserve">CIOS </w:t>
      </w:r>
      <w:r w:rsidR="00477209" w:rsidRPr="00BD2CC0">
        <w:rPr>
          <w:rFonts w:ascii="TH SarabunPSK" w:hAnsi="TH SarabunPSK" w:cs="TH SarabunPSK" w:hint="cs"/>
          <w:sz w:val="28"/>
          <w:cs/>
        </w:rPr>
        <w:t>เพิ่มขึ้น เช่น ยื่นคำร้อง</w:t>
      </w:r>
      <w:r w:rsidR="002B35D3" w:rsidRPr="00BD2CC0">
        <w:rPr>
          <w:rFonts w:ascii="TH SarabunPSK" w:hAnsi="TH SarabunPSK" w:cs="TH SarabunPSK" w:hint="cs"/>
          <w:sz w:val="28"/>
          <w:cs/>
        </w:rPr>
        <w:t xml:space="preserve">ต่าง ๆ </w:t>
      </w:r>
      <w:r w:rsidR="00477209" w:rsidRPr="00BD2CC0">
        <w:rPr>
          <w:rFonts w:ascii="TH SarabunPSK" w:hAnsi="TH SarabunPSK" w:cs="TH SarabunPSK" w:hint="cs"/>
          <w:sz w:val="28"/>
          <w:cs/>
        </w:rPr>
        <w:t xml:space="preserve">ถึง </w:t>
      </w:r>
      <w:r w:rsidR="00477209" w:rsidRPr="00BD2CC0">
        <w:rPr>
          <w:rFonts w:ascii="TH SarabunPSK" w:hAnsi="TH SarabunPSK" w:cs="TH SarabunPSK"/>
          <w:sz w:val="28"/>
          <w:cs/>
        </w:rPr>
        <w:t>308</w:t>
      </w:r>
      <w:r w:rsidR="00477209" w:rsidRPr="00BD2CC0">
        <w:rPr>
          <w:rFonts w:ascii="TH SarabunPSK" w:hAnsi="TH SarabunPSK" w:cs="TH SarabunPSK"/>
          <w:sz w:val="28"/>
        </w:rPr>
        <w:t>,</w:t>
      </w:r>
      <w:r w:rsidR="00477209" w:rsidRPr="00BD2CC0">
        <w:rPr>
          <w:rFonts w:ascii="TH SarabunPSK" w:hAnsi="TH SarabunPSK" w:cs="TH SarabunPSK"/>
          <w:sz w:val="28"/>
          <w:cs/>
        </w:rPr>
        <w:t>557 คดี ขอคัดถ่ายเอกสารในสำนวนคดี 310</w:t>
      </w:r>
      <w:r w:rsidR="00477209" w:rsidRPr="00BD2CC0">
        <w:rPr>
          <w:rFonts w:ascii="TH SarabunPSK" w:hAnsi="TH SarabunPSK" w:cs="TH SarabunPSK"/>
          <w:sz w:val="28"/>
        </w:rPr>
        <w:t>,</w:t>
      </w:r>
      <w:r w:rsidR="00477209" w:rsidRPr="00BD2CC0">
        <w:rPr>
          <w:rFonts w:ascii="TH SarabunPSK" w:hAnsi="TH SarabunPSK" w:cs="TH SarabunPSK"/>
          <w:sz w:val="28"/>
          <w:cs/>
        </w:rPr>
        <w:t>506 ครั้ง ขอหนังสือรับรองคดีถึงที่สุด 27</w:t>
      </w:r>
      <w:r w:rsidR="00477209" w:rsidRPr="00BD2CC0">
        <w:rPr>
          <w:rFonts w:ascii="TH SarabunPSK" w:hAnsi="TH SarabunPSK" w:cs="TH SarabunPSK"/>
          <w:sz w:val="28"/>
        </w:rPr>
        <w:t>,</w:t>
      </w:r>
      <w:r w:rsidR="00477209" w:rsidRPr="00BD2CC0">
        <w:rPr>
          <w:rFonts w:ascii="TH SarabunPSK" w:hAnsi="TH SarabunPSK" w:cs="TH SarabunPSK"/>
          <w:sz w:val="28"/>
          <w:cs/>
        </w:rPr>
        <w:t xml:space="preserve">226 คดี </w:t>
      </w:r>
      <w:r w:rsidR="00477209" w:rsidRPr="00BD2CC0">
        <w:rPr>
          <w:rFonts w:ascii="TH SarabunPSK" w:hAnsi="TH SarabunPSK" w:cs="TH SarabunPSK" w:hint="cs"/>
          <w:sz w:val="28"/>
          <w:cs/>
        </w:rPr>
        <w:t xml:space="preserve">ขอปล่อยชั่วคราว </w:t>
      </w:r>
      <w:r w:rsidR="00477209" w:rsidRPr="00BD2CC0">
        <w:rPr>
          <w:rFonts w:ascii="TH SarabunPSK" w:hAnsi="TH SarabunPSK" w:cs="TH SarabunPSK"/>
          <w:sz w:val="28"/>
        </w:rPr>
        <w:t xml:space="preserve">1,306 </w:t>
      </w:r>
      <w:r w:rsidR="00477209" w:rsidRPr="00BD2CC0">
        <w:rPr>
          <w:rFonts w:ascii="TH SarabunPSK" w:hAnsi="TH SarabunPSK" w:cs="TH SarabunPSK" w:hint="cs"/>
          <w:sz w:val="28"/>
          <w:cs/>
        </w:rPr>
        <w:t xml:space="preserve">คำร้อง </w:t>
      </w:r>
      <w:r w:rsidR="00510A65" w:rsidRPr="00BD2CC0">
        <w:rPr>
          <w:rFonts w:ascii="TH SarabunPSK" w:hAnsi="TH SarabunPSK" w:cs="TH SarabunPSK"/>
          <w:sz w:val="28"/>
          <w:cs/>
        </w:rPr>
        <w:t>ยื่นคำฟ้องหรือคำร้องขอตั้งต้นคดีในคดีครอบครัว 1</w:t>
      </w:r>
      <w:r w:rsidR="00510A65" w:rsidRPr="00BD2CC0">
        <w:rPr>
          <w:rFonts w:ascii="TH SarabunPSK" w:hAnsi="TH SarabunPSK" w:cs="TH SarabunPSK"/>
          <w:sz w:val="28"/>
        </w:rPr>
        <w:t>,</w:t>
      </w:r>
      <w:r w:rsidR="00510A65" w:rsidRPr="00BD2CC0">
        <w:rPr>
          <w:rFonts w:ascii="TH SarabunPSK" w:hAnsi="TH SarabunPSK" w:cs="TH SarabunPSK"/>
          <w:sz w:val="28"/>
          <w:cs/>
        </w:rPr>
        <w:t>599 คดี</w:t>
      </w:r>
    </w:p>
    <w:p w14:paraId="60483BF5" w14:textId="3B502040" w:rsidR="00FF55D6" w:rsidRDefault="00F72722" w:rsidP="00575713">
      <w:pPr>
        <w:spacing w:line="276" w:lineRule="auto"/>
        <w:ind w:left="-90" w:firstLine="6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คดีบางประเภท</w:t>
      </w:r>
      <w:r w:rsidR="0061284A">
        <w:rPr>
          <w:rFonts w:ascii="TH SarabunPSK" w:hAnsi="TH SarabunPSK" w:cs="TH SarabunPSK" w:hint="cs"/>
          <w:sz w:val="28"/>
          <w:cs/>
        </w:rPr>
        <w:t>ที่ต้อง</w:t>
      </w:r>
      <w:r w:rsidR="001C1A19">
        <w:rPr>
          <w:rFonts w:ascii="TH SarabunPSK" w:hAnsi="TH SarabunPSK" w:cs="TH SarabunPSK" w:hint="cs"/>
          <w:sz w:val="28"/>
          <w:cs/>
        </w:rPr>
        <w:t>ประกาศนัดไต่สวน</w:t>
      </w:r>
      <w:r w:rsidR="0061284A">
        <w:rPr>
          <w:rFonts w:ascii="TH SarabunPSK" w:hAnsi="TH SarabunPSK" w:cs="TH SarabunPSK" w:hint="cs"/>
          <w:sz w:val="28"/>
          <w:cs/>
        </w:rPr>
        <w:t>หลังยื่นคำฟ้อง/คำร้องขอ</w:t>
      </w:r>
      <w:r w:rsidR="004D2CC4">
        <w:rPr>
          <w:rFonts w:ascii="TH SarabunPSK" w:hAnsi="TH SarabunPSK" w:cs="TH SarabunPSK" w:hint="cs"/>
          <w:sz w:val="28"/>
          <w:cs/>
        </w:rPr>
        <w:t xml:space="preserve"> เช่น ขอตั้งผู้จัดการมรดก </w:t>
      </w:r>
      <w:r w:rsidR="009257FD">
        <w:rPr>
          <w:rFonts w:ascii="TH SarabunPSK" w:hAnsi="TH SarabunPSK" w:cs="TH SarabunPSK" w:hint="cs"/>
          <w:sz w:val="28"/>
          <w:cs/>
        </w:rPr>
        <w:t>เดิม</w:t>
      </w:r>
      <w:r w:rsidR="004D2CC4">
        <w:rPr>
          <w:rFonts w:ascii="TH SarabunPSK" w:hAnsi="TH SarabunPSK" w:cs="TH SarabunPSK" w:hint="cs"/>
          <w:sz w:val="28"/>
          <w:cs/>
        </w:rPr>
        <w:t>ใช้วิธีประกาศลงหนังสือพิมพ์ท้องถิ่นซึ่ง</w:t>
      </w:r>
      <w:r w:rsidR="00E60E6A">
        <w:rPr>
          <w:rFonts w:ascii="TH SarabunPSK" w:hAnsi="TH SarabunPSK" w:cs="TH SarabunPSK" w:hint="cs"/>
          <w:sz w:val="28"/>
          <w:cs/>
        </w:rPr>
        <w:t>มีค่าใช้จ่าย</w:t>
      </w:r>
      <w:r w:rsidR="00357E28">
        <w:rPr>
          <w:rFonts w:ascii="TH SarabunPSK" w:hAnsi="TH SarabunPSK" w:cs="TH SarabunPSK" w:hint="cs"/>
          <w:sz w:val="28"/>
          <w:cs/>
        </w:rPr>
        <w:t xml:space="preserve"> </w:t>
      </w:r>
      <w:r w:rsidR="00E60E6A">
        <w:rPr>
          <w:rFonts w:ascii="TH SarabunPSK" w:hAnsi="TH SarabunPSK" w:cs="TH SarabunPSK" w:hint="cs"/>
          <w:sz w:val="28"/>
          <w:cs/>
        </w:rPr>
        <w:t>แต่</w:t>
      </w:r>
      <w:r w:rsidR="00C438D7">
        <w:rPr>
          <w:rFonts w:ascii="TH SarabunPSK" w:hAnsi="TH SarabunPSK" w:cs="TH SarabunPSK" w:hint="cs"/>
          <w:sz w:val="28"/>
          <w:cs/>
        </w:rPr>
        <w:t>ปัจจุบันสามารถ</w:t>
      </w:r>
      <w:r w:rsidR="001B7484">
        <w:rPr>
          <w:rFonts w:ascii="TH SarabunPSK" w:hAnsi="TH SarabunPSK" w:cs="TH SarabunPSK" w:hint="cs"/>
          <w:sz w:val="28"/>
          <w:cs/>
        </w:rPr>
        <w:t>ขอ</w:t>
      </w:r>
      <w:r w:rsidR="00485E65">
        <w:rPr>
          <w:rFonts w:ascii="TH SarabunPSK" w:hAnsi="TH SarabunPSK" w:cs="TH SarabunPSK" w:hint="cs"/>
          <w:sz w:val="28"/>
          <w:cs/>
        </w:rPr>
        <w:t>ให้</w:t>
      </w:r>
      <w:r w:rsidR="00F202F2">
        <w:rPr>
          <w:rFonts w:ascii="TH SarabunPSK" w:hAnsi="TH SarabunPSK" w:cs="TH SarabunPSK" w:hint="cs"/>
          <w:sz w:val="28"/>
          <w:cs/>
        </w:rPr>
        <w:t>ประกาศด้วยการ</w:t>
      </w:r>
      <w:r w:rsidR="001C1A19">
        <w:rPr>
          <w:rFonts w:ascii="TH SarabunPSK" w:hAnsi="TH SarabunPSK" w:cs="TH SarabunPSK" w:hint="cs"/>
          <w:sz w:val="28"/>
          <w:cs/>
        </w:rPr>
        <w:t>ลงโฆษณาทางสื่อเทคโนโลยีสารสนเทศ (</w:t>
      </w:r>
      <w:r w:rsidR="001C1A19">
        <w:rPr>
          <w:rFonts w:ascii="TH SarabunPSK" w:hAnsi="TH SarabunPSK" w:cs="TH SarabunPSK"/>
          <w:sz w:val="28"/>
        </w:rPr>
        <w:t>e-Notice</w:t>
      </w:r>
      <w:r w:rsidR="001C1A19">
        <w:rPr>
          <w:rFonts w:ascii="TH SarabunPSK" w:hAnsi="TH SarabunPSK" w:cs="TH SarabunPSK" w:hint="cs"/>
          <w:sz w:val="28"/>
          <w:cs/>
        </w:rPr>
        <w:t xml:space="preserve">) ผ่านเว็บไซต์ </w:t>
      </w:r>
      <w:hyperlink r:id="rId12" w:history="1">
        <w:r w:rsidR="001C1A19" w:rsidRPr="00610072">
          <w:rPr>
            <w:rStyle w:val="Hyperlink"/>
            <w:rFonts w:ascii="TH SarabunPSK" w:hAnsi="TH SarabunPSK" w:cs="TH SarabunPSK"/>
            <w:sz w:val="28"/>
          </w:rPr>
          <w:t>https://enotice.coj.go.th</w:t>
        </w:r>
      </w:hyperlink>
      <w:r w:rsidR="001C1A19">
        <w:rPr>
          <w:rFonts w:ascii="TH SarabunPSK" w:hAnsi="TH SarabunPSK" w:cs="TH SarabunPSK"/>
          <w:sz w:val="28"/>
        </w:rPr>
        <w:t xml:space="preserve"> </w:t>
      </w:r>
      <w:r w:rsidR="001C1A19">
        <w:rPr>
          <w:rFonts w:ascii="TH SarabunPSK" w:hAnsi="TH SarabunPSK" w:cs="TH SarabunPSK" w:hint="cs"/>
          <w:sz w:val="28"/>
          <w:cs/>
        </w:rPr>
        <w:t>หรือเว็บไซต์ของแต่ละศาล</w:t>
      </w:r>
      <w:r w:rsidR="00485E65">
        <w:rPr>
          <w:rFonts w:ascii="TH SarabunPSK" w:hAnsi="TH SarabunPSK" w:cs="TH SarabunPSK" w:hint="cs"/>
          <w:sz w:val="28"/>
          <w:cs/>
        </w:rPr>
        <w:t xml:space="preserve"> </w:t>
      </w:r>
      <w:r w:rsidR="001C1A19" w:rsidRPr="006E46A1">
        <w:rPr>
          <w:rFonts w:ascii="TH SarabunPSK" w:hAnsi="TH SarabunPSK" w:cs="TH SarabunPSK" w:hint="cs"/>
          <w:sz w:val="28"/>
          <w:cs/>
        </w:rPr>
        <w:t>และ</w:t>
      </w:r>
      <w:r w:rsidR="001C1A19">
        <w:rPr>
          <w:rFonts w:ascii="TH SarabunPSK" w:hAnsi="TH SarabunPSK" w:cs="TH SarabunPSK" w:hint="cs"/>
          <w:sz w:val="28"/>
          <w:cs/>
        </w:rPr>
        <w:t>ถือว่าผู้เกี่ยวข้องทราบประกาศ</w:t>
      </w:r>
      <w:r w:rsidR="00E90640">
        <w:rPr>
          <w:rFonts w:ascii="TH SarabunPSK" w:hAnsi="TH SarabunPSK" w:cs="TH SarabunPSK" w:hint="cs"/>
          <w:sz w:val="28"/>
          <w:cs/>
        </w:rPr>
        <w:t>ดังกล่าว</w:t>
      </w:r>
      <w:r w:rsidR="001C1A19">
        <w:rPr>
          <w:rFonts w:ascii="TH SarabunPSK" w:hAnsi="TH SarabunPSK" w:cs="TH SarabunPSK" w:hint="cs"/>
          <w:sz w:val="28"/>
          <w:cs/>
        </w:rPr>
        <w:t xml:space="preserve">แล้ว </w:t>
      </w:r>
      <w:r w:rsidR="00485E65">
        <w:rPr>
          <w:rFonts w:ascii="TH SarabunPSK" w:hAnsi="TH SarabunPSK" w:cs="TH SarabunPSK" w:hint="cs"/>
          <w:sz w:val="28"/>
          <w:cs/>
        </w:rPr>
        <w:t xml:space="preserve">นอกจากนี้ </w:t>
      </w:r>
      <w:r w:rsidR="001C1A19" w:rsidRPr="00501FC7">
        <w:rPr>
          <w:rFonts w:ascii="TH SarabunPSK" w:hAnsi="TH SarabunPSK" w:cs="TH SarabunPSK" w:hint="cs"/>
          <w:sz w:val="28"/>
          <w:cs/>
        </w:rPr>
        <w:t>คดีแพ่งที่ส่งสำเนาคำฟ้องหรือเอกสารโดยวิธีธรรมดาหรือปิดหมาย</w:t>
      </w:r>
      <w:r w:rsidR="00E60E6A" w:rsidRPr="00501FC7">
        <w:rPr>
          <w:rFonts w:ascii="TH SarabunPSK" w:hAnsi="TH SarabunPSK" w:cs="TH SarabunPSK" w:hint="cs"/>
          <w:sz w:val="28"/>
          <w:cs/>
        </w:rPr>
        <w:t xml:space="preserve">ไม่ได้ </w:t>
      </w:r>
      <w:r w:rsidR="00501FC7" w:rsidRPr="00501FC7">
        <w:rPr>
          <w:rFonts w:ascii="TH SarabunPSK" w:hAnsi="TH SarabunPSK" w:cs="TH SarabunPSK" w:hint="cs"/>
          <w:sz w:val="28"/>
          <w:cs/>
        </w:rPr>
        <w:t>ศาล</w:t>
      </w:r>
      <w:r w:rsidR="00E60E6A" w:rsidRPr="00501FC7">
        <w:rPr>
          <w:rFonts w:ascii="TH SarabunPSK" w:hAnsi="TH SarabunPSK" w:cs="TH SarabunPSK" w:hint="cs"/>
          <w:sz w:val="28"/>
          <w:cs/>
        </w:rPr>
        <w:t>ก็</w:t>
      </w:r>
      <w:r w:rsidR="001C1A19" w:rsidRPr="00501FC7">
        <w:rPr>
          <w:rFonts w:ascii="TH SarabunPSK" w:hAnsi="TH SarabunPSK" w:cs="TH SarabunPSK" w:hint="cs"/>
          <w:sz w:val="28"/>
          <w:cs/>
        </w:rPr>
        <w:t xml:space="preserve">สั่งให้ส่งโดยใช้ระบบ </w:t>
      </w:r>
      <w:r w:rsidR="001C1A19" w:rsidRPr="00501FC7">
        <w:rPr>
          <w:rFonts w:ascii="TH SarabunPSK" w:hAnsi="TH SarabunPSK" w:cs="TH SarabunPSK"/>
          <w:sz w:val="28"/>
        </w:rPr>
        <w:t xml:space="preserve">e-Notice </w:t>
      </w:r>
      <w:r w:rsidR="001C1A19" w:rsidRPr="00501FC7">
        <w:rPr>
          <w:rFonts w:ascii="TH SarabunPSK" w:hAnsi="TH SarabunPSK" w:cs="TH SarabunPSK" w:hint="cs"/>
          <w:sz w:val="28"/>
          <w:cs/>
        </w:rPr>
        <w:t xml:space="preserve">ได้ </w:t>
      </w:r>
      <w:r w:rsidR="00501FC7" w:rsidRPr="00501FC7">
        <w:rPr>
          <w:rFonts w:ascii="TH SarabunPSK" w:hAnsi="TH SarabunPSK" w:cs="TH SarabunPSK" w:hint="cs"/>
          <w:sz w:val="28"/>
          <w:cs/>
        </w:rPr>
        <w:t>เว้นแต่ยัง</w:t>
      </w:r>
      <w:r w:rsidR="001C1A19" w:rsidRPr="00501FC7">
        <w:rPr>
          <w:rFonts w:ascii="TH SarabunPSK" w:hAnsi="TH SarabunPSK" w:cs="TH SarabunPSK" w:hint="cs"/>
          <w:sz w:val="28"/>
          <w:cs/>
        </w:rPr>
        <w:t>จำเป็นต้องประกาศลงหนังสือพิ</w:t>
      </w:r>
      <w:r w:rsidR="0041242A" w:rsidRPr="00501FC7">
        <w:rPr>
          <w:rFonts w:ascii="TH SarabunPSK" w:hAnsi="TH SarabunPSK" w:cs="TH SarabunPSK" w:hint="cs"/>
          <w:sz w:val="28"/>
          <w:cs/>
        </w:rPr>
        <w:t>มพ์</w:t>
      </w:r>
      <w:r w:rsidR="001C1A19" w:rsidRPr="00501FC7">
        <w:rPr>
          <w:rFonts w:ascii="TH SarabunPSK" w:hAnsi="TH SarabunPSK" w:cs="TH SarabunPSK" w:hint="cs"/>
          <w:sz w:val="28"/>
          <w:cs/>
        </w:rPr>
        <w:t>ท้องถิ่นและประกาศชุมชน</w:t>
      </w:r>
      <w:r w:rsidR="00485E65">
        <w:rPr>
          <w:rFonts w:ascii="TH SarabunPSK" w:hAnsi="TH SarabunPSK" w:cs="TH SarabunPSK" w:hint="cs"/>
          <w:sz w:val="28"/>
          <w:cs/>
        </w:rPr>
        <w:t xml:space="preserve"> </w:t>
      </w:r>
      <w:r w:rsidR="00CF524F" w:rsidRPr="00501FC7">
        <w:rPr>
          <w:rFonts w:ascii="TH SarabunPSK" w:hAnsi="TH SarabunPSK" w:cs="TH SarabunPSK" w:hint="cs"/>
          <w:sz w:val="28"/>
          <w:cs/>
        </w:rPr>
        <w:t xml:space="preserve">เช่น </w:t>
      </w:r>
      <w:r w:rsidR="00FF55D6">
        <w:rPr>
          <w:rFonts w:ascii="TH SarabunPSK" w:hAnsi="TH SarabunPSK" w:cs="TH SarabunPSK" w:hint="cs"/>
          <w:sz w:val="28"/>
          <w:cs/>
        </w:rPr>
        <w:t>กรณี</w:t>
      </w:r>
      <w:r w:rsidR="00CF524F" w:rsidRPr="00501FC7">
        <w:rPr>
          <w:rFonts w:ascii="TH SarabunPSK" w:hAnsi="TH SarabunPSK" w:cs="TH SarabunPSK" w:hint="cs"/>
          <w:sz w:val="28"/>
          <w:cs/>
        </w:rPr>
        <w:t>คู่ความอยู่ในพื้นที่ห่างไกล ระบบอินเทอร์เน็ตยังเข้าไม่ถึง</w:t>
      </w:r>
      <w:r w:rsidR="00501FC7" w:rsidRPr="00501FC7">
        <w:rPr>
          <w:rFonts w:ascii="TH SarabunPSK" w:hAnsi="TH SarabunPSK" w:cs="TH SarabunPSK" w:hint="cs"/>
          <w:sz w:val="28"/>
          <w:cs/>
        </w:rPr>
        <w:t xml:space="preserve"> </w:t>
      </w:r>
      <w:r w:rsidR="00673D84" w:rsidRPr="00501FC7">
        <w:rPr>
          <w:rFonts w:ascii="TH SarabunPSK" w:hAnsi="TH SarabunPSK" w:cs="TH SarabunPSK" w:hint="cs"/>
          <w:sz w:val="28"/>
          <w:cs/>
        </w:rPr>
        <w:t>ศาลอาจสั่งให้</w:t>
      </w:r>
      <w:r w:rsidR="00485E65">
        <w:rPr>
          <w:rFonts w:ascii="TH SarabunPSK" w:hAnsi="TH SarabunPSK" w:cs="TH SarabunPSK" w:hint="cs"/>
          <w:sz w:val="28"/>
          <w:cs/>
        </w:rPr>
        <w:t>ส่งโดย</w:t>
      </w:r>
      <w:r w:rsidR="0041242A" w:rsidRPr="00501FC7">
        <w:rPr>
          <w:rFonts w:ascii="TH SarabunPSK" w:hAnsi="TH SarabunPSK" w:cs="TH SarabunPSK" w:hint="cs"/>
          <w:sz w:val="28"/>
          <w:cs/>
        </w:rPr>
        <w:t xml:space="preserve">ใช้ระบบ </w:t>
      </w:r>
      <w:r w:rsidR="0041242A" w:rsidRPr="00501FC7">
        <w:rPr>
          <w:rFonts w:ascii="TH SarabunPSK" w:hAnsi="TH SarabunPSK" w:cs="TH SarabunPSK"/>
          <w:sz w:val="28"/>
        </w:rPr>
        <w:t>e-Notice</w:t>
      </w:r>
      <w:r w:rsidR="0041242A" w:rsidRPr="00501FC7">
        <w:rPr>
          <w:rFonts w:ascii="TH SarabunPSK" w:hAnsi="TH SarabunPSK" w:cs="TH SarabunPSK" w:hint="cs"/>
          <w:sz w:val="28"/>
          <w:cs/>
        </w:rPr>
        <w:t xml:space="preserve"> ควบคู่ไปกับการปิดประกาศ</w:t>
      </w:r>
      <w:r w:rsidR="00501FC7" w:rsidRPr="00501FC7">
        <w:rPr>
          <w:rFonts w:ascii="TH SarabunPSK" w:hAnsi="TH SarabunPSK" w:cs="TH SarabunPSK" w:hint="cs"/>
          <w:sz w:val="28"/>
          <w:cs/>
        </w:rPr>
        <w:t xml:space="preserve"> </w:t>
      </w:r>
      <w:r w:rsidR="007E72EE" w:rsidRPr="00501FC7">
        <w:rPr>
          <w:rFonts w:ascii="TH SarabunPSK" w:hAnsi="TH SarabunPSK" w:cs="TH SarabunPSK" w:hint="cs"/>
          <w:sz w:val="28"/>
          <w:cs/>
        </w:rPr>
        <w:t>ณ ที่ว่าการอำเภอ</w:t>
      </w:r>
      <w:r w:rsidR="00485E65">
        <w:rPr>
          <w:rFonts w:ascii="TH SarabunPSK" w:hAnsi="TH SarabunPSK" w:cs="TH SarabunPSK" w:hint="cs"/>
          <w:sz w:val="28"/>
          <w:cs/>
        </w:rPr>
        <w:t>หรือที่ว่าการ</w:t>
      </w:r>
      <w:r w:rsidR="007E72EE" w:rsidRPr="00501FC7">
        <w:rPr>
          <w:rFonts w:ascii="TH SarabunPSK" w:hAnsi="TH SarabunPSK" w:cs="TH SarabunPSK" w:hint="cs"/>
          <w:sz w:val="28"/>
          <w:cs/>
        </w:rPr>
        <w:t>เทศบาลตำบล</w:t>
      </w:r>
    </w:p>
    <w:p w14:paraId="3C4EA820" w14:textId="68D8C222" w:rsidR="00FF55D6" w:rsidRDefault="00295CBA" w:rsidP="00FF55D6">
      <w:pPr>
        <w:spacing w:line="276" w:lineRule="auto"/>
        <w:ind w:firstLine="360"/>
        <w:jc w:val="thaiDistribute"/>
        <w:rPr>
          <w:rFonts w:ascii="TH SarabunPSK" w:hAnsi="TH SarabunPSK" w:cs="TH SarabunPSK"/>
          <w:b/>
          <w:bCs/>
          <w:sz w:val="28"/>
        </w:rPr>
      </w:pPr>
      <w:r w:rsidRPr="00FF55D6">
        <w:rPr>
          <w:rFonts w:ascii="TH SarabunPSK" w:hAnsi="TH SarabunPSK" w:cs="TH SarabunPSK" w:hint="cs"/>
          <w:b/>
          <w:bCs/>
          <w:sz w:val="28"/>
          <w:cs/>
        </w:rPr>
        <w:t>2.</w:t>
      </w:r>
      <w:r w:rsidR="0085549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A63D9" w:rsidRPr="00517FC0">
        <w:rPr>
          <w:rFonts w:ascii="TH SarabunPSK" w:hAnsi="TH SarabunPSK" w:cs="TH SarabunPSK" w:hint="cs"/>
          <w:b/>
          <w:bCs/>
          <w:sz w:val="28"/>
          <w:cs/>
        </w:rPr>
        <w:t>ระบบการจัดทำสารบบและสำนวนความอิเล็กทรอนิกส์</w:t>
      </w:r>
      <w:r w:rsidR="006E0875">
        <w:rPr>
          <w:rFonts w:ascii="TH SarabunPSK" w:hAnsi="TH SarabunPSK" w:cs="TH SarabunPSK"/>
          <w:b/>
          <w:bCs/>
          <w:sz w:val="28"/>
        </w:rPr>
        <w:t xml:space="preserve"> (</w:t>
      </w:r>
      <w:bookmarkStart w:id="2" w:name="_Hlk102893851"/>
      <w:r w:rsidR="006E0875">
        <w:rPr>
          <w:rFonts w:ascii="TH SarabunPSK" w:hAnsi="TH SarabunPSK" w:cs="TH SarabunPSK"/>
          <w:b/>
          <w:bCs/>
          <w:sz w:val="28"/>
        </w:rPr>
        <w:t>E-CMS</w:t>
      </w:r>
      <w:bookmarkEnd w:id="2"/>
      <w:r w:rsidR="006E0875">
        <w:rPr>
          <w:rFonts w:ascii="TH SarabunPSK" w:hAnsi="TH SarabunPSK" w:cs="TH SarabunPSK"/>
          <w:b/>
          <w:bCs/>
          <w:sz w:val="28"/>
        </w:rPr>
        <w:t>)</w:t>
      </w:r>
    </w:p>
    <w:p w14:paraId="2D433F01" w14:textId="7AFF338B" w:rsidR="00FF55D6" w:rsidRDefault="00361DB8" w:rsidP="00E90640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F71C95">
        <w:rPr>
          <w:rFonts w:ascii="TH SarabunPSK" w:hAnsi="TH SarabunPSK" w:cs="TH SarabunPSK" w:hint="cs"/>
          <w:sz w:val="28"/>
          <w:cs/>
        </w:rPr>
        <w:t>เ</w:t>
      </w:r>
      <w:r w:rsidR="00F85609" w:rsidRPr="00F71C95">
        <w:rPr>
          <w:rFonts w:ascii="TH SarabunPSK" w:hAnsi="TH SarabunPSK" w:cs="TH SarabunPSK" w:hint="cs"/>
          <w:sz w:val="28"/>
          <w:cs/>
        </w:rPr>
        <w:t>มื่อประชาช</w:t>
      </w:r>
      <w:r w:rsidR="00795365" w:rsidRPr="00F71C95">
        <w:rPr>
          <w:rFonts w:ascii="TH SarabunPSK" w:hAnsi="TH SarabunPSK" w:cs="TH SarabunPSK" w:hint="cs"/>
          <w:sz w:val="28"/>
          <w:cs/>
        </w:rPr>
        <w:t>นใช้บริการ</w:t>
      </w:r>
      <w:r w:rsidR="00F85609" w:rsidRPr="00F71C95">
        <w:rPr>
          <w:rFonts w:ascii="TH SarabunPSK" w:hAnsi="TH SarabunPSK" w:cs="TH SarabunPSK"/>
          <w:sz w:val="28"/>
          <w:cs/>
        </w:rPr>
        <w:t>ยื่นและส่งเอกสารทางคดี</w:t>
      </w:r>
      <w:r w:rsidR="00F85609" w:rsidRPr="00F71C95">
        <w:rPr>
          <w:rFonts w:ascii="TH SarabunPSK" w:hAnsi="TH SarabunPSK" w:cs="TH SarabunPSK" w:hint="cs"/>
          <w:sz w:val="28"/>
          <w:cs/>
        </w:rPr>
        <w:t xml:space="preserve">ผ่านระบบ </w:t>
      </w:r>
      <w:r w:rsidR="00F85609" w:rsidRPr="00F71C95">
        <w:rPr>
          <w:rFonts w:ascii="TH SarabunPSK" w:hAnsi="TH SarabunPSK" w:cs="TH SarabunPSK"/>
          <w:sz w:val="28"/>
        </w:rPr>
        <w:t>e-</w:t>
      </w:r>
      <w:r w:rsidR="00F85609" w:rsidRPr="004D3DD6">
        <w:rPr>
          <w:rFonts w:ascii="TH SarabunPSK" w:hAnsi="TH SarabunPSK" w:cs="TH SarabunPSK"/>
          <w:sz w:val="28"/>
        </w:rPr>
        <w:t xml:space="preserve">Filing </w:t>
      </w:r>
      <w:r w:rsidR="00F85609" w:rsidRPr="004D3DD6">
        <w:rPr>
          <w:rFonts w:ascii="TH SarabunPSK" w:hAnsi="TH SarabunPSK" w:cs="TH SarabunPSK" w:hint="cs"/>
          <w:sz w:val="28"/>
          <w:cs/>
        </w:rPr>
        <w:t xml:space="preserve">และระบบ </w:t>
      </w:r>
      <w:r w:rsidR="00F85609" w:rsidRPr="004D3DD6">
        <w:rPr>
          <w:rFonts w:ascii="TH SarabunPSK" w:hAnsi="TH SarabunPSK" w:cs="TH SarabunPSK"/>
          <w:sz w:val="28"/>
        </w:rPr>
        <w:t xml:space="preserve">CIOS </w:t>
      </w:r>
      <w:r w:rsidR="00795365" w:rsidRPr="004D3DD6">
        <w:rPr>
          <w:rFonts w:ascii="TH SarabunPSK" w:hAnsi="TH SarabunPSK" w:cs="TH SarabunPSK" w:hint="cs"/>
          <w:sz w:val="28"/>
          <w:cs/>
        </w:rPr>
        <w:t>มากขึ้น</w:t>
      </w:r>
      <w:r w:rsidR="00485E65" w:rsidRPr="004D3DD6">
        <w:rPr>
          <w:rFonts w:ascii="TH SarabunPSK" w:hAnsi="TH SarabunPSK" w:cs="TH SarabunPSK" w:hint="cs"/>
          <w:sz w:val="28"/>
          <w:cs/>
        </w:rPr>
        <w:t xml:space="preserve"> การ</w:t>
      </w:r>
      <w:r w:rsidR="00BA378D" w:rsidRPr="004D3DD6">
        <w:rPr>
          <w:rFonts w:ascii="TH SarabunPSK" w:hAnsi="TH SarabunPSK" w:cs="TH SarabunPSK" w:hint="cs"/>
          <w:sz w:val="28"/>
          <w:cs/>
        </w:rPr>
        <w:t>จัดเก็บเอกสารในรูปแบบของกระดาษ</w:t>
      </w:r>
      <w:r w:rsidR="00331C37">
        <w:rPr>
          <w:rFonts w:ascii="TH SarabunPSK" w:hAnsi="TH SarabunPSK" w:cs="TH SarabunPSK" w:hint="cs"/>
          <w:sz w:val="28"/>
          <w:cs/>
        </w:rPr>
        <w:t>ซึ่ง</w:t>
      </w:r>
      <w:r w:rsidR="00E90640">
        <w:rPr>
          <w:rFonts w:ascii="TH SarabunPSK" w:hAnsi="TH SarabunPSK" w:cs="TH SarabunPSK" w:hint="cs"/>
          <w:sz w:val="28"/>
          <w:cs/>
        </w:rPr>
        <w:t>ต้องใช้</w:t>
      </w:r>
      <w:r w:rsidR="006B55CA" w:rsidRPr="00B24708">
        <w:rPr>
          <w:rFonts w:ascii="TH SarabunPSK" w:hAnsi="TH SarabunPSK" w:cs="TH SarabunPSK" w:hint="cs"/>
          <w:sz w:val="28"/>
          <w:cs/>
        </w:rPr>
        <w:t>พื้นที่จัดเก็บ</w:t>
      </w:r>
      <w:r w:rsidR="004D3DD6" w:rsidRPr="00B24708">
        <w:rPr>
          <w:rFonts w:ascii="TH SarabunPSK" w:hAnsi="TH SarabunPSK" w:cs="TH SarabunPSK" w:hint="cs"/>
          <w:sz w:val="28"/>
          <w:cs/>
        </w:rPr>
        <w:t>และ</w:t>
      </w:r>
      <w:r w:rsidR="00085B6A" w:rsidRPr="00B24708">
        <w:rPr>
          <w:rFonts w:ascii="TH SarabunPSK" w:hAnsi="TH SarabunPSK" w:cs="TH SarabunPSK" w:hint="cs"/>
          <w:sz w:val="28"/>
          <w:cs/>
        </w:rPr>
        <w:t>ยากต่อการ</w:t>
      </w:r>
      <w:r w:rsidR="004D3DD6" w:rsidRPr="00B24708">
        <w:rPr>
          <w:rFonts w:ascii="TH SarabunPSK" w:hAnsi="TH SarabunPSK" w:cs="TH SarabunPSK" w:hint="cs"/>
          <w:sz w:val="28"/>
          <w:cs/>
        </w:rPr>
        <w:t>สืบค้น</w:t>
      </w:r>
      <w:r w:rsidR="00331C37" w:rsidRPr="00B24708">
        <w:rPr>
          <w:rFonts w:ascii="TH SarabunPSK" w:hAnsi="TH SarabunPSK" w:cs="TH SarabunPSK"/>
          <w:sz w:val="28"/>
          <w:cs/>
        </w:rPr>
        <w:t xml:space="preserve">จึงไม่สอดคล้องกับการก้าวไปสู่ศาลดิจิทัล </w:t>
      </w:r>
      <w:r w:rsidR="00BA378D" w:rsidRPr="00B24708">
        <w:rPr>
          <w:rFonts w:ascii="TH SarabunPSK" w:hAnsi="TH SarabunPSK" w:cs="TH SarabunPSK" w:hint="cs"/>
          <w:sz w:val="28"/>
          <w:cs/>
        </w:rPr>
        <w:t xml:space="preserve"> </w:t>
      </w:r>
      <w:r w:rsidR="00DD6B93" w:rsidRPr="00B24708">
        <w:rPr>
          <w:rFonts w:ascii="TH SarabunPSK" w:hAnsi="TH SarabunPSK" w:cs="TH SarabunPSK" w:hint="cs"/>
          <w:sz w:val="28"/>
          <w:cs/>
        </w:rPr>
        <w:t>ศาล</w:t>
      </w:r>
      <w:r w:rsidR="00795365" w:rsidRPr="00B24708">
        <w:rPr>
          <w:rFonts w:ascii="TH SarabunPSK" w:hAnsi="TH SarabunPSK" w:cs="TH SarabunPSK" w:hint="cs"/>
          <w:sz w:val="28"/>
          <w:cs/>
        </w:rPr>
        <w:t>ยุติธรรม</w:t>
      </w:r>
      <w:r w:rsidR="00B30F1F">
        <w:rPr>
          <w:rFonts w:ascii="TH SarabunPSK" w:hAnsi="TH SarabunPSK" w:cs="TH SarabunPSK" w:hint="cs"/>
          <w:sz w:val="28"/>
          <w:cs/>
        </w:rPr>
        <w:t>ได้</w:t>
      </w:r>
      <w:r w:rsidR="00795365" w:rsidRPr="00B24708">
        <w:rPr>
          <w:rFonts w:ascii="TH SarabunPSK" w:hAnsi="TH SarabunPSK" w:cs="TH SarabunPSK" w:hint="cs"/>
          <w:sz w:val="28"/>
          <w:cs/>
        </w:rPr>
        <w:t>พัฒนาระบบการ</w:t>
      </w:r>
      <w:r w:rsidR="00E90640" w:rsidRPr="00E90640">
        <w:rPr>
          <w:rFonts w:ascii="TH SarabunPSK" w:hAnsi="TH SarabunPSK" w:cs="TH SarabunPSK"/>
          <w:sz w:val="28"/>
          <w:cs/>
        </w:rPr>
        <w:t>จัดทำสารบบและสำนวนความอิเล็กทรอนิกส์</w:t>
      </w:r>
      <w:r w:rsidR="00E90640">
        <w:rPr>
          <w:rFonts w:ascii="TH SarabunPSK" w:hAnsi="TH SarabunPSK" w:cs="TH SarabunPSK" w:hint="cs"/>
          <w:sz w:val="28"/>
          <w:cs/>
        </w:rPr>
        <w:t xml:space="preserve"> </w:t>
      </w:r>
      <w:r w:rsidR="00B30F1F">
        <w:rPr>
          <w:rFonts w:ascii="TH SarabunPSK" w:hAnsi="TH SarabunPSK" w:cs="TH SarabunPSK" w:hint="cs"/>
          <w:sz w:val="28"/>
          <w:cs/>
        </w:rPr>
        <w:t>จาก</w:t>
      </w:r>
      <w:r w:rsidR="0052050E" w:rsidRPr="00B24708">
        <w:rPr>
          <w:rFonts w:ascii="TH SarabunPSK" w:hAnsi="TH SarabunPSK" w:cs="TH SarabunPSK" w:hint="cs"/>
          <w:sz w:val="28"/>
          <w:cs/>
        </w:rPr>
        <w:t>เดิมจัดเก็บในรูปแบบกระดาษทุกขั้นตอนของกระบวนพิจารณาจน</w:t>
      </w:r>
      <w:r w:rsidR="00FF55D6">
        <w:rPr>
          <w:rFonts w:ascii="TH SarabunPSK" w:hAnsi="TH SarabunPSK" w:cs="TH SarabunPSK" w:hint="cs"/>
          <w:sz w:val="28"/>
          <w:cs/>
        </w:rPr>
        <w:t>ถึง</w:t>
      </w:r>
      <w:r w:rsidR="0052050E" w:rsidRPr="00B24708">
        <w:rPr>
          <w:rFonts w:ascii="TH SarabunPSK" w:hAnsi="TH SarabunPSK" w:cs="TH SarabunPSK" w:hint="cs"/>
          <w:sz w:val="28"/>
          <w:cs/>
        </w:rPr>
        <w:t>ชั้นบังคับคดีรวมไว้ด้วยกันเรียกว่า “</w:t>
      </w:r>
      <w:r w:rsidR="0052050E" w:rsidRPr="00B24708">
        <w:rPr>
          <w:rFonts w:ascii="TH SarabunPSK" w:hAnsi="TH SarabunPSK" w:cs="TH SarabunPSK" w:hint="cs"/>
          <w:b/>
          <w:bCs/>
          <w:sz w:val="28"/>
          <w:cs/>
        </w:rPr>
        <w:t>สำนวนความ</w:t>
      </w:r>
      <w:r w:rsidR="0052050E" w:rsidRPr="00B24708">
        <w:rPr>
          <w:rFonts w:ascii="TH SarabunPSK" w:hAnsi="TH SarabunPSK" w:cs="TH SarabunPSK" w:hint="cs"/>
          <w:sz w:val="28"/>
          <w:cs/>
        </w:rPr>
        <w:t xml:space="preserve">” </w:t>
      </w:r>
      <w:r w:rsidR="00FF55D6">
        <w:rPr>
          <w:rFonts w:ascii="TH SarabunPSK" w:hAnsi="TH SarabunPSK" w:cs="TH SarabunPSK" w:hint="cs"/>
          <w:sz w:val="28"/>
          <w:cs/>
        </w:rPr>
        <w:t>ทำให้</w:t>
      </w:r>
      <w:r w:rsidR="0052050E" w:rsidRPr="00B24708">
        <w:rPr>
          <w:rFonts w:ascii="TH SarabunPSK" w:hAnsi="TH SarabunPSK" w:cs="TH SarabunPSK" w:hint="cs"/>
          <w:sz w:val="28"/>
          <w:cs/>
        </w:rPr>
        <w:t>ยิ่งมีปริมาณคดีขึ้นสู่ศาล</w:t>
      </w:r>
      <w:r w:rsidR="00B24708" w:rsidRPr="00B24708">
        <w:rPr>
          <w:rFonts w:ascii="TH SarabunPSK" w:hAnsi="TH SarabunPSK" w:cs="TH SarabunPSK" w:hint="cs"/>
          <w:sz w:val="28"/>
          <w:cs/>
        </w:rPr>
        <w:t>ม</w:t>
      </w:r>
      <w:r w:rsidR="0052050E" w:rsidRPr="00B24708">
        <w:rPr>
          <w:rFonts w:ascii="TH SarabunPSK" w:hAnsi="TH SarabunPSK" w:cs="TH SarabunPSK" w:hint="cs"/>
          <w:sz w:val="28"/>
          <w:cs/>
        </w:rPr>
        <w:t>ากเท่าใด</w:t>
      </w:r>
      <w:r w:rsidR="00B24708" w:rsidRPr="00B24708">
        <w:rPr>
          <w:rFonts w:ascii="TH SarabunPSK" w:hAnsi="TH SarabunPSK" w:cs="TH SarabunPSK" w:hint="cs"/>
          <w:sz w:val="28"/>
          <w:cs/>
        </w:rPr>
        <w:t xml:space="preserve"> </w:t>
      </w:r>
      <w:r w:rsidR="0052050E" w:rsidRPr="00B24708">
        <w:rPr>
          <w:rFonts w:ascii="TH SarabunPSK" w:hAnsi="TH SarabunPSK" w:cs="TH SarabunPSK" w:hint="cs"/>
          <w:sz w:val="28"/>
          <w:cs/>
        </w:rPr>
        <w:t xml:space="preserve">พื้นที่จัดเก็บสำนวนก็ยิ่งต้องเพิ่มเป็นเท่าตัว </w:t>
      </w:r>
      <w:r w:rsidR="00291F61" w:rsidRPr="00B24708">
        <w:rPr>
          <w:rFonts w:ascii="TH SarabunPSK" w:hAnsi="TH SarabunPSK" w:cs="TH SarabunPSK" w:hint="cs"/>
          <w:sz w:val="28"/>
          <w:cs/>
        </w:rPr>
        <w:t>แต่</w:t>
      </w:r>
      <w:r w:rsidR="0060472B" w:rsidRPr="00B24708">
        <w:rPr>
          <w:rFonts w:ascii="TH SarabunPSK" w:hAnsi="TH SarabunPSK" w:cs="TH SarabunPSK" w:hint="cs"/>
          <w:sz w:val="28"/>
          <w:cs/>
        </w:rPr>
        <w:t>ปัจจุบัน</w:t>
      </w:r>
      <w:r w:rsidR="00E90640">
        <w:rPr>
          <w:rFonts w:ascii="TH SarabunPSK" w:hAnsi="TH SarabunPSK" w:cs="TH SarabunPSK" w:hint="cs"/>
          <w:sz w:val="28"/>
          <w:cs/>
        </w:rPr>
        <w:t>เมื่อ</w:t>
      </w:r>
      <w:r w:rsidR="002B452A" w:rsidRPr="00B24708">
        <w:rPr>
          <w:rFonts w:ascii="TH SarabunPSK" w:hAnsi="TH SarabunPSK" w:cs="TH SarabunPSK" w:hint="cs"/>
          <w:b/>
          <w:bCs/>
          <w:sz w:val="28"/>
          <w:cs/>
        </w:rPr>
        <w:t>เปลี่ยน</w:t>
      </w:r>
      <w:r w:rsidR="002B27EF" w:rsidRPr="00B24708">
        <w:rPr>
          <w:rFonts w:ascii="TH SarabunPSK" w:hAnsi="TH SarabunPSK" w:cs="TH SarabunPSK" w:hint="cs"/>
          <w:b/>
          <w:bCs/>
          <w:sz w:val="28"/>
          <w:cs/>
        </w:rPr>
        <w:t>มา</w:t>
      </w:r>
      <w:r w:rsidR="000A36CC" w:rsidRPr="00B24708">
        <w:rPr>
          <w:rFonts w:ascii="TH SarabunPSK" w:hAnsi="TH SarabunPSK" w:cs="TH SarabunPSK" w:hint="cs"/>
          <w:b/>
          <w:bCs/>
          <w:sz w:val="28"/>
          <w:cs/>
        </w:rPr>
        <w:t>จัดเก็บใน</w:t>
      </w:r>
      <w:r w:rsidR="002B2C42" w:rsidRPr="00B24708">
        <w:rPr>
          <w:rFonts w:ascii="TH SarabunPSK" w:hAnsi="TH SarabunPSK" w:cs="TH SarabunPSK" w:hint="cs"/>
          <w:b/>
          <w:bCs/>
          <w:sz w:val="28"/>
          <w:cs/>
        </w:rPr>
        <w:t>รูปแบบอิเล็กทรอนิกส์</w:t>
      </w:r>
      <w:r w:rsidR="00AC6A05" w:rsidRPr="00B247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90640">
        <w:rPr>
          <w:rFonts w:ascii="TH SarabunPSK" w:hAnsi="TH SarabunPSK" w:cs="TH SarabunPSK" w:hint="cs"/>
          <w:sz w:val="28"/>
          <w:cs/>
        </w:rPr>
        <w:t>จึง</w:t>
      </w:r>
      <w:r w:rsidR="00FD73D6" w:rsidRPr="00B24708">
        <w:rPr>
          <w:rFonts w:ascii="TH SarabunPSK" w:hAnsi="TH SarabunPSK" w:cs="TH SarabunPSK" w:hint="cs"/>
          <w:sz w:val="28"/>
          <w:cs/>
        </w:rPr>
        <w:t>สะดวก</w:t>
      </w:r>
      <w:r w:rsidR="0010135D" w:rsidRPr="00B24708">
        <w:rPr>
          <w:rFonts w:ascii="TH SarabunPSK" w:hAnsi="TH SarabunPSK" w:cs="TH SarabunPSK" w:hint="cs"/>
          <w:sz w:val="28"/>
          <w:cs/>
        </w:rPr>
        <w:t>ในการบริหารจัดการ สามารถ</w:t>
      </w:r>
      <w:r w:rsidR="000316A2" w:rsidRPr="00B24708">
        <w:rPr>
          <w:rFonts w:ascii="TH SarabunPSK" w:hAnsi="TH SarabunPSK" w:cs="TH SarabunPSK"/>
          <w:sz w:val="28"/>
          <w:cs/>
        </w:rPr>
        <w:t>เชื่อ</w:t>
      </w:r>
      <w:r w:rsidR="000316A2" w:rsidRPr="00B24708">
        <w:rPr>
          <w:rFonts w:ascii="TH SarabunPSK" w:hAnsi="TH SarabunPSK" w:cs="TH SarabunPSK" w:hint="cs"/>
          <w:sz w:val="28"/>
          <w:cs/>
        </w:rPr>
        <w:t>ม</w:t>
      </w:r>
      <w:r w:rsidR="000316A2" w:rsidRPr="00B24708">
        <w:rPr>
          <w:rFonts w:ascii="TH SarabunPSK" w:hAnsi="TH SarabunPSK" w:cs="TH SarabunPSK"/>
          <w:sz w:val="28"/>
          <w:cs/>
        </w:rPr>
        <w:t>โยงข้อมูลคดี</w:t>
      </w:r>
      <w:r w:rsidR="00773178" w:rsidRPr="00B24708">
        <w:rPr>
          <w:rFonts w:ascii="TH SarabunPSK" w:hAnsi="TH SarabunPSK" w:cs="TH SarabunPSK" w:hint="cs"/>
          <w:sz w:val="28"/>
          <w:cs/>
        </w:rPr>
        <w:t xml:space="preserve"> </w:t>
      </w:r>
      <w:r w:rsidR="000316A2" w:rsidRPr="00B24708">
        <w:rPr>
          <w:rFonts w:ascii="TH SarabunPSK" w:hAnsi="TH SarabunPSK" w:cs="TH SarabunPSK"/>
          <w:sz w:val="28"/>
          <w:cs/>
        </w:rPr>
        <w:t>คำพิพากษา</w:t>
      </w:r>
      <w:r w:rsidR="00BD2875" w:rsidRPr="00B24708">
        <w:rPr>
          <w:rFonts w:ascii="TH SarabunPSK" w:hAnsi="TH SarabunPSK" w:cs="TH SarabunPSK" w:hint="cs"/>
          <w:sz w:val="28"/>
          <w:cs/>
        </w:rPr>
        <w:t>ศาลชั้นต้น ศาล</w:t>
      </w:r>
      <w:r w:rsidR="00B30F1F">
        <w:rPr>
          <w:rFonts w:ascii="TH SarabunPSK" w:hAnsi="TH SarabunPSK" w:cs="TH SarabunPSK" w:hint="cs"/>
          <w:sz w:val="28"/>
          <w:cs/>
        </w:rPr>
        <w:t>ชั้น</w:t>
      </w:r>
      <w:r w:rsidR="00BD2875" w:rsidRPr="00B24708">
        <w:rPr>
          <w:rFonts w:ascii="TH SarabunPSK" w:hAnsi="TH SarabunPSK" w:cs="TH SarabunPSK" w:hint="cs"/>
          <w:sz w:val="28"/>
          <w:cs/>
        </w:rPr>
        <w:t>อุทธรณ์</w:t>
      </w:r>
      <w:r w:rsidR="004835EF">
        <w:rPr>
          <w:rFonts w:ascii="TH SarabunPSK" w:hAnsi="TH SarabunPSK" w:cs="TH SarabunPSK"/>
          <w:sz w:val="28"/>
        </w:rPr>
        <w:t xml:space="preserve"> </w:t>
      </w:r>
      <w:r w:rsidR="00BD2875" w:rsidRPr="00B24708">
        <w:rPr>
          <w:rFonts w:ascii="TH SarabunPSK" w:hAnsi="TH SarabunPSK" w:cs="TH SarabunPSK" w:hint="cs"/>
          <w:sz w:val="28"/>
          <w:cs/>
        </w:rPr>
        <w:t>และศาลฎีกา</w:t>
      </w:r>
      <w:r w:rsidR="000316A2" w:rsidRPr="00B24708">
        <w:rPr>
          <w:rFonts w:ascii="TH SarabunPSK" w:hAnsi="TH SarabunPSK" w:cs="TH SarabunPSK"/>
          <w:sz w:val="28"/>
          <w:cs/>
        </w:rPr>
        <w:t>ไว้ด้วยกัน</w:t>
      </w:r>
      <w:r w:rsidR="004835EF">
        <w:rPr>
          <w:rFonts w:ascii="TH SarabunPSK" w:hAnsi="TH SarabunPSK" w:cs="TH SarabunPSK"/>
          <w:sz w:val="28"/>
        </w:rPr>
        <w:t xml:space="preserve"> </w:t>
      </w:r>
      <w:r w:rsidR="000C6DD2" w:rsidRPr="00B24708">
        <w:rPr>
          <w:rFonts w:ascii="TH SarabunPSK" w:hAnsi="TH SarabunPSK" w:cs="TH SarabunPSK" w:hint="cs"/>
          <w:sz w:val="28"/>
          <w:cs/>
        </w:rPr>
        <w:t>รองรั</w:t>
      </w:r>
      <w:r w:rsidR="00DF210E" w:rsidRPr="00B24708">
        <w:rPr>
          <w:rFonts w:ascii="TH SarabunPSK" w:hAnsi="TH SarabunPSK" w:cs="TH SarabunPSK" w:hint="cs"/>
          <w:sz w:val="28"/>
          <w:cs/>
        </w:rPr>
        <w:t>บการ</w:t>
      </w:r>
      <w:r w:rsidR="002245BE" w:rsidRPr="00B24708">
        <w:rPr>
          <w:rFonts w:ascii="TH SarabunPSK" w:hAnsi="TH SarabunPSK" w:cs="TH SarabunPSK" w:hint="cs"/>
          <w:sz w:val="28"/>
          <w:cs/>
        </w:rPr>
        <w:t>ส่งสำนวนคดี</w:t>
      </w:r>
      <w:r w:rsidR="00FF55D6" w:rsidRPr="007B786A">
        <w:rPr>
          <w:rFonts w:ascii="TH SarabunPSK" w:hAnsi="TH SarabunPSK" w:cs="TH SarabunPSK" w:hint="cs"/>
          <w:sz w:val="28"/>
          <w:cs/>
        </w:rPr>
        <w:t>ระหว่าง</w:t>
      </w:r>
      <w:r w:rsidR="002245BE" w:rsidRPr="007B786A">
        <w:rPr>
          <w:rFonts w:ascii="TH SarabunPSK" w:hAnsi="TH SarabunPSK" w:cs="TH SarabunPSK" w:hint="cs"/>
          <w:sz w:val="28"/>
          <w:cs/>
        </w:rPr>
        <w:t>ศาล</w:t>
      </w:r>
      <w:r w:rsidR="009C14AA" w:rsidRPr="007B786A">
        <w:rPr>
          <w:rFonts w:ascii="TH SarabunPSK" w:hAnsi="TH SarabunPSK" w:cs="TH SarabunPSK" w:hint="cs"/>
          <w:sz w:val="28"/>
          <w:cs/>
        </w:rPr>
        <w:t>ภายใต้</w:t>
      </w:r>
      <w:r w:rsidR="004122EE" w:rsidRPr="007B786A">
        <w:rPr>
          <w:rFonts w:ascii="TH SarabunPSK" w:hAnsi="TH SarabunPSK" w:cs="TH SarabunPSK" w:hint="cs"/>
          <w:sz w:val="28"/>
          <w:cs/>
        </w:rPr>
        <w:t>ระบบ</w:t>
      </w:r>
      <w:r w:rsidR="00CE469A" w:rsidRPr="007B786A">
        <w:rPr>
          <w:rFonts w:ascii="TH SarabunPSK" w:hAnsi="TH SarabunPSK" w:cs="TH SarabunPSK" w:hint="cs"/>
          <w:sz w:val="28"/>
          <w:cs/>
        </w:rPr>
        <w:t>รักษาความปลอดภัยของข้อมู</w:t>
      </w:r>
      <w:r w:rsidR="00DB0017" w:rsidRPr="007B786A">
        <w:rPr>
          <w:rFonts w:ascii="TH SarabunPSK" w:hAnsi="TH SarabunPSK" w:cs="TH SarabunPSK" w:hint="cs"/>
          <w:sz w:val="28"/>
          <w:cs/>
        </w:rPr>
        <w:t>ล</w:t>
      </w:r>
      <w:r w:rsidR="00B24708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DB0017" w:rsidRPr="007B786A">
        <w:rPr>
          <w:rFonts w:ascii="TH SarabunPSK" w:hAnsi="TH SarabunPSK" w:cs="TH SarabunPSK" w:hint="cs"/>
          <w:sz w:val="28"/>
          <w:cs/>
        </w:rPr>
        <w:t>ช่วย</w:t>
      </w:r>
      <w:r w:rsidR="00810BBD" w:rsidRPr="007B786A">
        <w:rPr>
          <w:rFonts w:ascii="TH SarabunPSK" w:hAnsi="TH SarabunPSK" w:cs="TH SarabunPSK" w:hint="cs"/>
          <w:sz w:val="28"/>
          <w:cs/>
        </w:rPr>
        <w:t>ลดการสัมผัสในช่วงการแพร่ระบาดของ</w:t>
      </w:r>
      <w:r w:rsidR="005C2D8E">
        <w:rPr>
          <w:rFonts w:ascii="TH SarabunPSK" w:hAnsi="TH SarabunPSK" w:cs="TH SarabunPSK" w:hint="cs"/>
          <w:sz w:val="28"/>
          <w:cs/>
        </w:rPr>
        <w:t>เชื้อ</w:t>
      </w:r>
      <w:r w:rsidR="00810BBD" w:rsidRPr="007B786A">
        <w:rPr>
          <w:rFonts w:ascii="TH SarabunPSK" w:hAnsi="TH SarabunPSK" w:cs="TH SarabunPSK" w:hint="cs"/>
          <w:sz w:val="28"/>
          <w:cs/>
        </w:rPr>
        <w:t>ไวรัสโควิด</w:t>
      </w:r>
      <w:r w:rsidR="00810BBD" w:rsidRPr="007B786A">
        <w:rPr>
          <w:rFonts w:ascii="TH SarabunPSK" w:hAnsi="TH SarabunPSK" w:cs="TH SarabunPSK"/>
          <w:sz w:val="28"/>
        </w:rPr>
        <w:t>-19</w:t>
      </w:r>
      <w:r w:rsidR="00810BBD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6E0875" w:rsidRPr="007B786A">
        <w:rPr>
          <w:rFonts w:ascii="TH SarabunPSK" w:hAnsi="TH SarabunPSK" w:cs="TH SarabunPSK" w:hint="cs"/>
          <w:sz w:val="28"/>
          <w:cs/>
        </w:rPr>
        <w:t xml:space="preserve">ระบบ </w:t>
      </w:r>
      <w:r w:rsidR="006E0875" w:rsidRPr="007B786A">
        <w:rPr>
          <w:rFonts w:ascii="TH SarabunPSK" w:hAnsi="TH SarabunPSK" w:cs="TH SarabunPSK"/>
          <w:sz w:val="28"/>
        </w:rPr>
        <w:t>E-CMS</w:t>
      </w:r>
      <w:r w:rsidR="006E0875" w:rsidRPr="007B786A">
        <w:rPr>
          <w:rFonts w:ascii="TH SarabunPSK" w:hAnsi="TH SarabunPSK" w:cs="TH SarabunPSK" w:hint="cs"/>
          <w:sz w:val="28"/>
          <w:szCs w:val="22"/>
        </w:rPr>
        <w:t xml:space="preserve"> </w:t>
      </w:r>
      <w:r w:rsidR="006E0875" w:rsidRPr="007B786A">
        <w:rPr>
          <w:rFonts w:ascii="TH SarabunPSK" w:hAnsi="TH SarabunPSK" w:cs="TH SarabunPSK" w:hint="cs"/>
          <w:sz w:val="28"/>
          <w:cs/>
        </w:rPr>
        <w:t>ยังเ</w:t>
      </w:r>
      <w:r w:rsidR="00BA6B89" w:rsidRPr="007B786A">
        <w:rPr>
          <w:rFonts w:ascii="TH SarabunPSK" w:hAnsi="TH SarabunPSK" w:cs="TH SarabunPSK" w:hint="cs"/>
          <w:sz w:val="28"/>
          <w:cs/>
        </w:rPr>
        <w:t>ชื่อมโยง</w:t>
      </w:r>
      <w:r w:rsidR="0063107E" w:rsidRPr="007B786A">
        <w:rPr>
          <w:rFonts w:ascii="TH SarabunPSK" w:hAnsi="TH SarabunPSK" w:cs="TH SarabunPSK" w:hint="cs"/>
          <w:sz w:val="28"/>
          <w:cs/>
        </w:rPr>
        <w:t>กับ</w:t>
      </w:r>
      <w:r w:rsidR="00BA6B89" w:rsidRPr="007B786A">
        <w:rPr>
          <w:rFonts w:ascii="TH SarabunPSK" w:hAnsi="TH SarabunPSK" w:cs="TH SarabunPSK" w:hint="cs"/>
          <w:sz w:val="28"/>
          <w:cs/>
        </w:rPr>
        <w:t xml:space="preserve">ระบบ </w:t>
      </w:r>
      <w:r w:rsidR="00BA6B89" w:rsidRPr="007B786A">
        <w:rPr>
          <w:rFonts w:ascii="TH SarabunPSK" w:hAnsi="TH SarabunPSK" w:cs="TH SarabunPSK"/>
          <w:sz w:val="28"/>
        </w:rPr>
        <w:t xml:space="preserve">CIOS </w:t>
      </w:r>
      <w:r w:rsidR="000F10A7" w:rsidRPr="007B786A">
        <w:rPr>
          <w:rFonts w:ascii="TH SarabunPSK" w:hAnsi="TH SarabunPSK" w:cs="TH SarabunPSK" w:hint="cs"/>
          <w:sz w:val="28"/>
          <w:cs/>
        </w:rPr>
        <w:t>ให้บริการ</w:t>
      </w:r>
      <w:r w:rsidR="0063107E" w:rsidRPr="007B786A">
        <w:rPr>
          <w:rFonts w:ascii="TH SarabunPSK" w:hAnsi="TH SarabunPSK" w:cs="TH SarabunPSK" w:hint="cs"/>
          <w:sz w:val="28"/>
          <w:cs/>
        </w:rPr>
        <w:t>คู่ความ</w:t>
      </w:r>
      <w:r w:rsidR="006E0875" w:rsidRPr="007B786A">
        <w:rPr>
          <w:rFonts w:ascii="TH SarabunPSK" w:hAnsi="TH SarabunPSK" w:cs="TH SarabunPSK" w:hint="cs"/>
          <w:sz w:val="28"/>
          <w:cs/>
        </w:rPr>
        <w:t xml:space="preserve">คัดถ่ายสำเนาคำพิพากษาเป็นไฟล์ </w:t>
      </w:r>
      <w:r w:rsidR="006E0875" w:rsidRPr="007B786A">
        <w:rPr>
          <w:rFonts w:ascii="TH SarabunPSK" w:hAnsi="TH SarabunPSK" w:cs="TH SarabunPSK"/>
          <w:sz w:val="28"/>
        </w:rPr>
        <w:t xml:space="preserve">PDF </w:t>
      </w:r>
      <w:r w:rsidR="0063107E" w:rsidRPr="007B786A">
        <w:rPr>
          <w:rFonts w:ascii="TH SarabunPSK" w:hAnsi="TH SarabunPSK" w:cs="TH SarabunPSK" w:hint="cs"/>
          <w:sz w:val="28"/>
          <w:cs/>
        </w:rPr>
        <w:t xml:space="preserve">ผ่านระบบ </w:t>
      </w:r>
      <w:r w:rsidR="0063107E" w:rsidRPr="007B786A">
        <w:rPr>
          <w:rFonts w:ascii="TH SarabunPSK" w:hAnsi="TH SarabunPSK" w:cs="TH SarabunPSK"/>
          <w:sz w:val="28"/>
        </w:rPr>
        <w:t xml:space="preserve">CIOS </w:t>
      </w:r>
      <w:r w:rsidR="0063107E" w:rsidRPr="007B786A">
        <w:rPr>
          <w:rFonts w:ascii="TH SarabunPSK" w:hAnsi="TH SarabunPSK" w:cs="TH SarabunPSK" w:hint="cs"/>
          <w:sz w:val="28"/>
          <w:cs/>
        </w:rPr>
        <w:t>ได้ทันทีโดยอัตโนมัติ ทุกวัน 24 ชั่วโมง</w:t>
      </w:r>
      <w:r w:rsidR="0063107E">
        <w:rPr>
          <w:rFonts w:ascii="TH SarabunPSK" w:hAnsi="TH SarabunPSK" w:cs="TH SarabunPSK" w:hint="cs"/>
          <w:sz w:val="28"/>
          <w:cs/>
        </w:rPr>
        <w:t xml:space="preserve"> </w:t>
      </w:r>
      <w:r w:rsidR="006E0875">
        <w:rPr>
          <w:rFonts w:ascii="TH SarabunPSK" w:hAnsi="TH SarabunPSK" w:cs="TH SarabunPSK" w:hint="cs"/>
          <w:sz w:val="28"/>
          <w:cs/>
        </w:rPr>
        <w:t xml:space="preserve"> </w:t>
      </w:r>
    </w:p>
    <w:p w14:paraId="3ED51543" w14:textId="7A91E166" w:rsidR="00FF55D6" w:rsidRDefault="00E60E6A" w:rsidP="00FF55D6">
      <w:pPr>
        <w:spacing w:line="276" w:lineRule="auto"/>
        <w:ind w:firstLine="360"/>
        <w:jc w:val="thaiDistribute"/>
        <w:rPr>
          <w:rFonts w:ascii="TH SarabunPSK" w:hAnsi="TH SarabunPSK" w:cs="TH SarabunPSK"/>
          <w:b/>
          <w:bCs/>
          <w:sz w:val="28"/>
        </w:rPr>
      </w:pPr>
      <w:r w:rsidRPr="00FF55D6">
        <w:rPr>
          <w:rFonts w:ascii="TH SarabunPSK" w:hAnsi="TH SarabunPSK" w:cs="TH SarabunPSK" w:hint="cs"/>
          <w:b/>
          <w:bCs/>
          <w:sz w:val="28"/>
          <w:cs/>
        </w:rPr>
        <w:t>3.</w:t>
      </w:r>
      <w:r w:rsidR="00053B5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0593E" w:rsidRPr="00FF55D6">
        <w:rPr>
          <w:rFonts w:ascii="TH SarabunPSK" w:hAnsi="TH SarabunPSK" w:cs="TH SarabunPSK"/>
          <w:b/>
          <w:bCs/>
          <w:sz w:val="28"/>
          <w:cs/>
        </w:rPr>
        <w:t>ระบบการพิจารณาคดีและสืบพยานทางอิเล็กทรอนิกส์</w:t>
      </w:r>
    </w:p>
    <w:p w14:paraId="0167EE1C" w14:textId="57AD3E3C" w:rsidR="00FF55D6" w:rsidRPr="007B786A" w:rsidRDefault="006607E3" w:rsidP="00E90640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4C393B" wp14:editId="39D5BC80">
            <wp:simplePos x="0" y="0"/>
            <wp:positionH relativeFrom="column">
              <wp:posOffset>-37465</wp:posOffset>
            </wp:positionH>
            <wp:positionV relativeFrom="paragraph">
              <wp:posOffset>1194435</wp:posOffset>
            </wp:positionV>
            <wp:extent cx="1405890" cy="1452880"/>
            <wp:effectExtent l="0" t="0" r="3810" b="0"/>
            <wp:wrapSquare wrapText="bothSides"/>
            <wp:docPr id="9" name="Picture 9" descr="ศาลยุติธรรมจัด &quot;ไกล่เกลี่ยข้อพิพาทออนไลน์&quot; ลดผลกระทบลูกหนี้-เจ้าหนี้ -  โพสต์ทูเดย์ สังคมทั่วไ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ศาลยุติธรรมจัด &quot;ไกล่เกลี่ยข้อพิพาทออนไลน์&quot; ลดผลกระทบลูกหนี้-เจ้าหนี้ -  โพสต์ทูเดย์ สังคมทั่วไป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E6A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="009F55E8" w:rsidRPr="00E60E6A">
        <w:rPr>
          <w:rFonts w:ascii="TH SarabunPSK" w:hAnsi="TH SarabunPSK" w:cs="TH SarabunPSK"/>
          <w:b/>
          <w:bCs/>
          <w:sz w:val="28"/>
          <w:cs/>
        </w:rPr>
        <w:t>การไกล่เกลี่ยข้อพิพาทออนไลน</w:t>
      </w:r>
      <w:r w:rsidR="000E23BB" w:rsidRPr="00E60E6A">
        <w:rPr>
          <w:rFonts w:ascii="TH SarabunPSK" w:hAnsi="TH SarabunPSK" w:cs="TH SarabunPSK" w:hint="cs"/>
          <w:b/>
          <w:bCs/>
          <w:sz w:val="28"/>
          <w:cs/>
        </w:rPr>
        <w:t>์</w:t>
      </w:r>
      <w:r w:rsidR="00F6729C" w:rsidRPr="00E60E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F55E8" w:rsidRPr="00E60E6A">
        <w:rPr>
          <w:rFonts w:ascii="TH SarabunPSK" w:hAnsi="TH SarabunPSK" w:cs="TH SarabunPSK"/>
          <w:sz w:val="28"/>
          <w:cs/>
        </w:rPr>
        <w:t>ทำได้ทั้งในคดีแพ่ง</w:t>
      </w:r>
      <w:r w:rsidR="00331C37">
        <w:rPr>
          <w:rFonts w:ascii="TH SarabunPSK" w:hAnsi="TH SarabunPSK" w:cs="TH SarabunPSK" w:hint="cs"/>
          <w:sz w:val="28"/>
          <w:cs/>
        </w:rPr>
        <w:t xml:space="preserve"> และ</w:t>
      </w:r>
      <w:r w:rsidR="009F55E8" w:rsidRPr="00E60E6A">
        <w:rPr>
          <w:rFonts w:ascii="TH SarabunPSK" w:hAnsi="TH SarabunPSK" w:cs="TH SarabunPSK"/>
          <w:sz w:val="28"/>
          <w:cs/>
        </w:rPr>
        <w:t>คดีอาญา</w:t>
      </w:r>
      <w:r w:rsidR="00FF55D6">
        <w:rPr>
          <w:rFonts w:ascii="TH SarabunPSK" w:hAnsi="TH SarabunPSK" w:cs="TH SarabunPSK" w:hint="cs"/>
          <w:sz w:val="28"/>
          <w:cs/>
        </w:rPr>
        <w:t>ที่เป็น</w:t>
      </w:r>
      <w:r w:rsidR="009F55E8" w:rsidRPr="00E60E6A">
        <w:rPr>
          <w:rFonts w:ascii="TH SarabunPSK" w:hAnsi="TH SarabunPSK" w:cs="TH SarabunPSK"/>
          <w:sz w:val="28"/>
          <w:cs/>
        </w:rPr>
        <w:t>ความผิดอันยอมความได้</w:t>
      </w:r>
      <w:r w:rsidR="00FF55D6">
        <w:rPr>
          <w:rFonts w:ascii="TH SarabunPSK" w:hAnsi="TH SarabunPSK" w:cs="TH SarabunPSK" w:hint="cs"/>
          <w:sz w:val="28"/>
          <w:cs/>
        </w:rPr>
        <w:t>หรือ</w:t>
      </w:r>
      <w:r w:rsidR="009F55E8" w:rsidRPr="00E60E6A">
        <w:rPr>
          <w:rFonts w:ascii="TH SarabunPSK" w:hAnsi="TH SarabunPSK" w:cs="TH SarabunPSK"/>
          <w:sz w:val="28"/>
          <w:cs/>
        </w:rPr>
        <w:t xml:space="preserve">ที่ราษฎรเป็นโจทก์ </w:t>
      </w:r>
      <w:r w:rsidR="00FF55D6">
        <w:rPr>
          <w:rFonts w:ascii="TH SarabunPSK" w:hAnsi="TH SarabunPSK" w:cs="TH SarabunPSK" w:hint="cs"/>
          <w:sz w:val="28"/>
          <w:cs/>
        </w:rPr>
        <w:t>เดิม</w:t>
      </w:r>
      <w:r w:rsidR="001028F6" w:rsidRPr="00E60E6A">
        <w:rPr>
          <w:rFonts w:ascii="TH SarabunPSK" w:hAnsi="TH SarabunPSK" w:cs="TH SarabunPSK" w:hint="cs"/>
          <w:sz w:val="28"/>
          <w:cs/>
        </w:rPr>
        <w:t>คู่</w:t>
      </w:r>
      <w:r w:rsidR="00994A5D" w:rsidRPr="00E60E6A">
        <w:rPr>
          <w:rFonts w:ascii="TH SarabunPSK" w:hAnsi="TH SarabunPSK" w:cs="TH SarabunPSK" w:hint="cs"/>
          <w:sz w:val="28"/>
          <w:cs/>
        </w:rPr>
        <w:t>ความ</w:t>
      </w:r>
      <w:r w:rsidR="009F55E8" w:rsidRPr="00E60E6A">
        <w:rPr>
          <w:rFonts w:ascii="TH SarabunPSK" w:hAnsi="TH SarabunPSK" w:cs="TH SarabunPSK"/>
          <w:sz w:val="28"/>
          <w:cs/>
        </w:rPr>
        <w:t>ต้องเดินทางมาศาล</w:t>
      </w:r>
      <w:r w:rsidR="00627789" w:rsidRPr="00E60E6A">
        <w:rPr>
          <w:rFonts w:ascii="TH SarabunPSK" w:hAnsi="TH SarabunPSK" w:cs="TH SarabunPSK" w:hint="cs"/>
          <w:sz w:val="28"/>
          <w:cs/>
        </w:rPr>
        <w:t>ด้วยตนเอง</w:t>
      </w:r>
      <w:r w:rsidR="009F55E8" w:rsidRPr="00E60E6A">
        <w:rPr>
          <w:rFonts w:ascii="TH SarabunPSK" w:hAnsi="TH SarabunPSK" w:cs="TH SarabunPSK"/>
          <w:sz w:val="28"/>
          <w:cs/>
        </w:rPr>
        <w:t>หรือมอบอำนาจหรือแต่งตั้งทนายความมาเข้าร่วมกระบวนการ</w:t>
      </w:r>
      <w:r w:rsidR="009470C8" w:rsidRPr="00E60E6A">
        <w:rPr>
          <w:rFonts w:ascii="TH SarabunPSK" w:hAnsi="TH SarabunPSK" w:cs="TH SarabunPSK" w:hint="cs"/>
          <w:sz w:val="28"/>
          <w:cs/>
        </w:rPr>
        <w:t>ที่ศาล</w:t>
      </w:r>
      <w:r w:rsidR="00B24708">
        <w:rPr>
          <w:rFonts w:ascii="TH SarabunPSK" w:hAnsi="TH SarabunPSK" w:cs="TH SarabunPSK" w:hint="cs"/>
          <w:sz w:val="28"/>
          <w:cs/>
        </w:rPr>
        <w:t xml:space="preserve"> </w:t>
      </w:r>
      <w:r w:rsidR="009F55E8" w:rsidRPr="00E60E6A">
        <w:rPr>
          <w:rFonts w:ascii="TH SarabunPSK" w:hAnsi="TH SarabunPSK" w:cs="TH SarabunPSK"/>
          <w:sz w:val="28"/>
          <w:cs/>
        </w:rPr>
        <w:t>ศาลยุติธรรม</w:t>
      </w:r>
      <w:r w:rsidR="00A67044" w:rsidRPr="00E60E6A">
        <w:rPr>
          <w:rFonts w:ascii="TH SarabunPSK" w:hAnsi="TH SarabunPSK" w:cs="TH SarabunPSK" w:hint="cs"/>
          <w:sz w:val="28"/>
          <w:cs/>
        </w:rPr>
        <w:t>จึง</w:t>
      </w:r>
      <w:r w:rsidR="009F55E8" w:rsidRPr="00E60E6A">
        <w:rPr>
          <w:rFonts w:ascii="TH SarabunPSK" w:hAnsi="TH SarabunPSK" w:cs="TH SarabunPSK"/>
          <w:sz w:val="28"/>
          <w:cs/>
        </w:rPr>
        <w:t>นำ</w:t>
      </w:r>
      <w:r w:rsidR="00AA3977" w:rsidRPr="00E60E6A">
        <w:rPr>
          <w:rFonts w:ascii="TH SarabunPSK" w:hAnsi="TH SarabunPSK" w:cs="TH SarabunPSK" w:hint="cs"/>
          <w:b/>
          <w:bCs/>
          <w:sz w:val="28"/>
          <w:cs/>
        </w:rPr>
        <w:t>ระบบ</w:t>
      </w:r>
      <w:r w:rsidR="009F55E8" w:rsidRPr="00E60E6A">
        <w:rPr>
          <w:rFonts w:ascii="TH SarabunPSK" w:hAnsi="TH SarabunPSK" w:cs="TH SarabunPSK"/>
          <w:b/>
          <w:bCs/>
          <w:sz w:val="28"/>
          <w:cs/>
        </w:rPr>
        <w:t>ไกล่เกลี่ยข้อพิพาทออนไลน์</w:t>
      </w:r>
      <w:r w:rsidR="00AA3977" w:rsidRPr="00E60E6A">
        <w:rPr>
          <w:rFonts w:ascii="TH SarabunPSK" w:hAnsi="TH SarabunPSK" w:cs="TH SarabunPSK" w:hint="cs"/>
          <w:sz w:val="28"/>
          <w:cs/>
        </w:rPr>
        <w:t>มาใช้เพื่อ</w:t>
      </w:r>
      <w:r w:rsidR="0018738A" w:rsidRPr="00E60E6A">
        <w:rPr>
          <w:rFonts w:ascii="TH SarabunPSK" w:hAnsi="TH SarabunPSK" w:cs="TH SarabunPSK" w:hint="cs"/>
          <w:sz w:val="28"/>
          <w:cs/>
        </w:rPr>
        <w:t>ให้ประชาชนเข้าร่วมการไกล่เกลี่ย</w:t>
      </w:r>
      <w:r w:rsidR="00021F0C" w:rsidRPr="00E60E6A">
        <w:rPr>
          <w:rFonts w:ascii="TH SarabunPSK" w:hAnsi="TH SarabunPSK" w:cs="TH SarabunPSK" w:hint="cs"/>
          <w:sz w:val="28"/>
          <w:cs/>
        </w:rPr>
        <w:t>จากที่บ้าน</w:t>
      </w:r>
      <w:r w:rsidR="00B91938">
        <w:rPr>
          <w:rFonts w:ascii="TH SarabunPSK" w:hAnsi="TH SarabunPSK" w:cs="TH SarabunPSK" w:hint="cs"/>
          <w:sz w:val="28"/>
          <w:cs/>
        </w:rPr>
        <w:t xml:space="preserve"> </w:t>
      </w:r>
      <w:r w:rsidR="006F33B0" w:rsidRPr="00E60E6A">
        <w:rPr>
          <w:rFonts w:ascii="TH SarabunPSK" w:hAnsi="TH SarabunPSK" w:cs="TH SarabunPSK"/>
          <w:sz w:val="28"/>
          <w:cs/>
        </w:rPr>
        <w:t>ผ่านแอป</w:t>
      </w:r>
      <w:r w:rsidR="00E90640">
        <w:rPr>
          <w:rFonts w:ascii="TH SarabunPSK" w:hAnsi="TH SarabunPSK" w:cs="TH SarabunPSK" w:hint="cs"/>
          <w:sz w:val="28"/>
          <w:cs/>
        </w:rPr>
        <w:t>พ</w:t>
      </w:r>
      <w:r w:rsidR="006F33B0" w:rsidRPr="00E60E6A">
        <w:rPr>
          <w:rFonts w:ascii="TH SarabunPSK" w:hAnsi="TH SarabunPSK" w:cs="TH SarabunPSK"/>
          <w:sz w:val="28"/>
          <w:cs/>
        </w:rPr>
        <w:t>ลิเคชัน</w:t>
      </w:r>
      <w:r w:rsidR="006F33B0" w:rsidRPr="00E60E6A">
        <w:rPr>
          <w:rFonts w:ascii="TH SarabunPSK" w:hAnsi="TH SarabunPSK" w:cs="TH SarabunPSK" w:hint="cs"/>
          <w:sz w:val="28"/>
          <w:cs/>
        </w:rPr>
        <w:t>ที่คุ้นเคย</w:t>
      </w:r>
      <w:r w:rsidR="006F33B0" w:rsidRPr="00E60E6A">
        <w:rPr>
          <w:rFonts w:ascii="TH SarabunPSK" w:hAnsi="TH SarabunPSK" w:cs="TH SarabunPSK"/>
          <w:sz w:val="28"/>
          <w:cs/>
        </w:rPr>
        <w:t xml:space="preserve"> </w:t>
      </w:r>
      <w:r w:rsidR="00E46EB0" w:rsidRPr="00E60E6A">
        <w:rPr>
          <w:rFonts w:ascii="TH SarabunPSK" w:hAnsi="TH SarabunPSK" w:cs="TH SarabunPSK"/>
          <w:sz w:val="28"/>
          <w:cs/>
        </w:rPr>
        <w:t xml:space="preserve">เช่น </w:t>
      </w:r>
      <w:r w:rsidR="00E46EB0" w:rsidRPr="00E60E6A">
        <w:rPr>
          <w:rFonts w:ascii="TH SarabunPSK" w:hAnsi="TH SarabunPSK" w:cs="TH SarabunPSK"/>
          <w:sz w:val="28"/>
        </w:rPr>
        <w:t>Google Meet, Line, Zoom, Microsoft Teams</w:t>
      </w:r>
      <w:r w:rsidR="008F27F9">
        <w:rPr>
          <w:rFonts w:ascii="TH SarabunPSK" w:hAnsi="TH SarabunPSK" w:cs="TH SarabunPSK" w:hint="cs"/>
          <w:sz w:val="28"/>
          <w:cs/>
        </w:rPr>
        <w:t xml:space="preserve"> และ</w:t>
      </w:r>
      <w:r w:rsidR="00E46EB0" w:rsidRPr="00E60E6A">
        <w:rPr>
          <w:rFonts w:ascii="TH SarabunPSK" w:hAnsi="TH SarabunPSK" w:cs="TH SarabunPSK"/>
          <w:sz w:val="28"/>
          <w:cs/>
        </w:rPr>
        <w:t xml:space="preserve"> </w:t>
      </w:r>
      <w:r w:rsidR="00E46EB0" w:rsidRPr="00E60E6A">
        <w:rPr>
          <w:rFonts w:ascii="TH SarabunPSK" w:hAnsi="TH SarabunPSK" w:cs="TH SarabunPSK"/>
          <w:sz w:val="28"/>
        </w:rPr>
        <w:t xml:space="preserve">Cisco WebEx </w:t>
      </w:r>
      <w:r w:rsidR="00E46EB0" w:rsidRPr="00E60E6A">
        <w:rPr>
          <w:rFonts w:ascii="TH SarabunPSK" w:hAnsi="TH SarabunPSK" w:cs="TH SarabunPSK" w:hint="cs"/>
          <w:sz w:val="28"/>
          <w:cs/>
        </w:rPr>
        <w:t>การ</w:t>
      </w:r>
      <w:r w:rsidR="005B2AE0" w:rsidRPr="00E60E6A">
        <w:rPr>
          <w:rFonts w:ascii="TH SarabunPSK" w:hAnsi="TH SarabunPSK" w:cs="TH SarabunPSK"/>
          <w:sz w:val="28"/>
          <w:cs/>
        </w:rPr>
        <w:t>ระงับข้อพิพาท</w:t>
      </w:r>
      <w:r w:rsidR="00FF55D6">
        <w:rPr>
          <w:rFonts w:ascii="TH SarabunPSK" w:hAnsi="TH SarabunPSK" w:cs="TH SarabunPSK" w:hint="cs"/>
          <w:sz w:val="28"/>
          <w:cs/>
        </w:rPr>
        <w:t>จึง</w:t>
      </w:r>
      <w:r w:rsidR="005B2AE0" w:rsidRPr="00E60E6A">
        <w:rPr>
          <w:rFonts w:ascii="TH SarabunPSK" w:hAnsi="TH SarabunPSK" w:cs="TH SarabunPSK"/>
          <w:sz w:val="28"/>
          <w:cs/>
        </w:rPr>
        <w:t xml:space="preserve">ทำได้โดยสะดวก รวดเร็ว </w:t>
      </w:r>
      <w:r w:rsidR="00FF55D6">
        <w:rPr>
          <w:rFonts w:ascii="TH SarabunPSK" w:hAnsi="TH SarabunPSK" w:cs="TH SarabunPSK" w:hint="cs"/>
          <w:sz w:val="28"/>
          <w:cs/>
        </w:rPr>
        <w:t>และ</w:t>
      </w:r>
      <w:r w:rsidR="005B2AE0" w:rsidRPr="00E60E6A">
        <w:rPr>
          <w:rFonts w:ascii="TH SarabunPSK" w:hAnsi="TH SarabunPSK" w:cs="TH SarabunPSK"/>
          <w:sz w:val="28"/>
          <w:cs/>
        </w:rPr>
        <w:t xml:space="preserve">เป็นธรรม </w:t>
      </w:r>
      <w:r w:rsidR="00E5411E" w:rsidRPr="00E60E6A">
        <w:rPr>
          <w:rFonts w:ascii="TH SarabunPSK" w:hAnsi="TH SarabunPSK" w:cs="TH SarabunPSK" w:hint="cs"/>
          <w:sz w:val="28"/>
          <w:cs/>
        </w:rPr>
        <w:t>ด้วยการยื่น</w:t>
      </w:r>
      <w:r w:rsidR="00E5411E" w:rsidRPr="00E60E6A">
        <w:rPr>
          <w:rFonts w:ascii="TH SarabunPSK" w:hAnsi="TH SarabunPSK" w:cs="TH SarabunPSK"/>
          <w:sz w:val="28"/>
          <w:cs/>
        </w:rPr>
        <w:t>แบบฟอร์ม</w:t>
      </w:r>
      <w:r w:rsidR="00E5411E" w:rsidRPr="00E60E6A">
        <w:rPr>
          <w:rFonts w:ascii="TH SarabunPSK" w:hAnsi="TH SarabunPSK" w:cs="TH SarabunPSK" w:hint="cs"/>
          <w:sz w:val="28"/>
          <w:cs/>
        </w:rPr>
        <w:t>แสดงความ</w:t>
      </w:r>
      <w:r w:rsidR="00E5411E" w:rsidRPr="00E60E6A">
        <w:rPr>
          <w:rFonts w:ascii="TH SarabunPSK" w:hAnsi="TH SarabunPSK" w:cs="TH SarabunPSK"/>
          <w:sz w:val="28"/>
          <w:cs/>
        </w:rPr>
        <w:t>ประสงค์ไกล่เกลี่ย</w:t>
      </w:r>
      <w:r w:rsidR="009F5225" w:rsidRPr="00E60E6A">
        <w:rPr>
          <w:rFonts w:ascii="TH SarabunPSK" w:hAnsi="TH SarabunPSK" w:cs="TH SarabunPSK" w:hint="cs"/>
          <w:sz w:val="28"/>
          <w:cs/>
        </w:rPr>
        <w:t>ผ่าน</w:t>
      </w:r>
      <w:r w:rsidR="009F55E8" w:rsidRPr="00E60E6A">
        <w:rPr>
          <w:rFonts w:ascii="TH SarabunPSK" w:hAnsi="TH SarabunPSK" w:cs="TH SarabunPSK"/>
          <w:sz w:val="28"/>
          <w:cs/>
        </w:rPr>
        <w:t xml:space="preserve">เว็บไซต์ </w:t>
      </w:r>
      <w:hyperlink r:id="rId14" w:history="1">
        <w:r w:rsidR="009F55E8" w:rsidRPr="00E60E6A">
          <w:rPr>
            <w:rStyle w:val="Hyperlink"/>
            <w:rFonts w:ascii="TH SarabunPSK" w:hAnsi="TH SarabunPSK" w:cs="TH SarabunPSK"/>
            <w:sz w:val="28"/>
          </w:rPr>
          <w:t>https://mediatio</w:t>
        </w:r>
        <w:r w:rsidR="00DB4103" w:rsidRPr="00E60E6A">
          <w:rPr>
            <w:rStyle w:val="Hyperlink"/>
            <w:rFonts w:ascii="TH SarabunPSK" w:hAnsi="TH SarabunPSK" w:cs="TH SarabunPSK" w:hint="cs"/>
            <w:sz w:val="28"/>
            <w:cs/>
          </w:rPr>
          <w:t xml:space="preserve"> </w:t>
        </w:r>
        <w:r w:rsidR="009F55E8" w:rsidRPr="00E60E6A">
          <w:rPr>
            <w:rStyle w:val="Hyperlink"/>
            <w:rFonts w:ascii="TH SarabunPSK" w:hAnsi="TH SarabunPSK" w:cs="TH SarabunPSK"/>
            <w:sz w:val="28"/>
          </w:rPr>
          <w:t>n.coj.go.th</w:t>
        </w:r>
      </w:hyperlink>
      <w:r w:rsidR="00436D27" w:rsidRPr="00E60E6A">
        <w:rPr>
          <w:rFonts w:ascii="TH SarabunPSK" w:hAnsi="TH SarabunPSK" w:cs="TH SarabunPSK" w:hint="cs"/>
          <w:sz w:val="28"/>
          <w:cs/>
        </w:rPr>
        <w:t xml:space="preserve"> </w:t>
      </w:r>
      <w:r w:rsidR="00280822" w:rsidRPr="00E60E6A">
        <w:rPr>
          <w:rFonts w:ascii="TH SarabunPSK" w:hAnsi="TH SarabunPSK" w:cs="TH SarabunPSK" w:hint="cs"/>
          <w:sz w:val="28"/>
          <w:cs/>
        </w:rPr>
        <w:t>ซึ่ง</w:t>
      </w:r>
      <w:r w:rsidR="00766748" w:rsidRPr="00E60E6A">
        <w:rPr>
          <w:rFonts w:ascii="TH SarabunPSK" w:hAnsi="TH SarabunPSK" w:cs="TH SarabunPSK" w:hint="cs"/>
          <w:sz w:val="28"/>
          <w:cs/>
        </w:rPr>
        <w:t>รองรับ</w:t>
      </w:r>
      <w:r w:rsidR="00766748" w:rsidRPr="00E60E6A">
        <w:rPr>
          <w:rFonts w:ascii="TH SarabunPSK" w:hAnsi="TH SarabunPSK" w:cs="TH SarabunPSK"/>
          <w:sz w:val="28"/>
          <w:cs/>
        </w:rPr>
        <w:t>ทั้งการไกล่</w:t>
      </w:r>
      <w:r w:rsidR="00B368D5">
        <w:rPr>
          <w:rFonts w:ascii="TH SarabunPSK" w:hAnsi="TH SarabunPSK" w:cs="TH SarabunPSK" w:hint="cs"/>
          <w:sz w:val="28"/>
          <w:cs/>
        </w:rPr>
        <w:t>เกลี่ย</w:t>
      </w:r>
      <w:r w:rsidR="00766748" w:rsidRPr="00E60E6A">
        <w:rPr>
          <w:rFonts w:ascii="TH SarabunPSK" w:hAnsi="TH SarabunPSK" w:cs="TH SarabunPSK"/>
          <w:sz w:val="28"/>
          <w:cs/>
        </w:rPr>
        <w:t>ก่อนฟ้องและหลังฟ้อง</w:t>
      </w:r>
      <w:r w:rsidR="00766748" w:rsidRPr="00E60E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44232" w:rsidRPr="00E60E6A">
        <w:rPr>
          <w:rFonts w:ascii="TH SarabunPSK" w:hAnsi="TH SarabunPSK" w:cs="TH SarabunPSK" w:hint="cs"/>
          <w:sz w:val="28"/>
          <w:cs/>
        </w:rPr>
        <w:lastRenderedPageBreak/>
        <w:t>คดีที่</w:t>
      </w:r>
      <w:r w:rsidR="00044232" w:rsidRPr="007B786A">
        <w:rPr>
          <w:rFonts w:ascii="TH SarabunPSK" w:hAnsi="TH SarabunPSK" w:cs="TH SarabunPSK" w:hint="cs"/>
          <w:sz w:val="28"/>
          <w:cs/>
        </w:rPr>
        <w:t>เข้าสู่การไกล่เกลี่ยออนไลน์</w:t>
      </w:r>
      <w:r w:rsidR="006E3991" w:rsidRPr="007B786A">
        <w:rPr>
          <w:rFonts w:ascii="TH SarabunPSK" w:hAnsi="TH SarabunPSK" w:cs="TH SarabunPSK" w:hint="cs"/>
          <w:sz w:val="28"/>
          <w:cs/>
        </w:rPr>
        <w:t xml:space="preserve">ในปี </w:t>
      </w:r>
      <w:r w:rsidR="006E3991" w:rsidRPr="007B786A">
        <w:rPr>
          <w:rFonts w:ascii="TH SarabunPSK" w:hAnsi="TH SarabunPSK" w:cs="TH SarabunPSK"/>
          <w:sz w:val="28"/>
        </w:rPr>
        <w:t xml:space="preserve">2563 </w:t>
      </w:r>
      <w:r w:rsidR="00B368D5" w:rsidRPr="007B786A">
        <w:rPr>
          <w:rFonts w:ascii="TH SarabunPSK" w:hAnsi="TH SarabunPSK" w:cs="TH SarabunPSK" w:hint="cs"/>
          <w:sz w:val="28"/>
          <w:cs/>
        </w:rPr>
        <w:t>มี</w:t>
      </w:r>
      <w:r w:rsidR="00044232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6E3991" w:rsidRPr="007B786A">
        <w:rPr>
          <w:rFonts w:ascii="TH SarabunPSK" w:hAnsi="TH SarabunPSK" w:cs="TH SarabunPSK"/>
          <w:sz w:val="28"/>
        </w:rPr>
        <w:t>33,932</w:t>
      </w:r>
      <w:r w:rsidR="006E3991" w:rsidRPr="007B786A">
        <w:rPr>
          <w:rFonts w:ascii="TH SarabunPSK" w:hAnsi="TH SarabunPSK" w:cs="TH SarabunPSK" w:hint="cs"/>
          <w:sz w:val="28"/>
          <w:cs/>
        </w:rPr>
        <w:t xml:space="preserve"> คดี </w:t>
      </w:r>
      <w:r w:rsidR="00B368D5" w:rsidRPr="007B786A">
        <w:rPr>
          <w:rFonts w:ascii="TH SarabunPSK" w:hAnsi="TH SarabunPSK" w:cs="TH SarabunPSK" w:hint="cs"/>
          <w:sz w:val="28"/>
          <w:cs/>
        </w:rPr>
        <w:t>และ</w:t>
      </w:r>
      <w:r w:rsidR="00C05D7D" w:rsidRPr="007B786A">
        <w:rPr>
          <w:rFonts w:ascii="TH SarabunPSK" w:hAnsi="TH SarabunPSK" w:cs="TH SarabunPSK" w:hint="cs"/>
          <w:sz w:val="28"/>
          <w:cs/>
        </w:rPr>
        <w:t xml:space="preserve">สำเร็จถึง </w:t>
      </w:r>
      <w:r w:rsidR="00C05D7D" w:rsidRPr="007B786A">
        <w:rPr>
          <w:rFonts w:ascii="TH SarabunPSK" w:hAnsi="TH SarabunPSK" w:cs="TH SarabunPSK"/>
          <w:sz w:val="28"/>
        </w:rPr>
        <w:t>30,454</w:t>
      </w:r>
      <w:r w:rsidR="00C05D7D" w:rsidRPr="007B786A">
        <w:rPr>
          <w:rFonts w:ascii="TH SarabunPSK" w:hAnsi="TH SarabunPSK" w:cs="TH SarabunPSK" w:hint="cs"/>
          <w:sz w:val="28"/>
          <w:cs/>
        </w:rPr>
        <w:t xml:space="preserve"> คดี</w:t>
      </w:r>
      <w:r w:rsidR="00244722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B368D5" w:rsidRPr="007B786A">
        <w:rPr>
          <w:rFonts w:ascii="TH SarabunPSK" w:hAnsi="TH SarabunPSK" w:cs="TH SarabunPSK" w:hint="cs"/>
          <w:sz w:val="28"/>
          <w:cs/>
        </w:rPr>
        <w:t>หากย้อนไป</w:t>
      </w:r>
      <w:r w:rsidR="00D877FF" w:rsidRPr="007B786A">
        <w:rPr>
          <w:rFonts w:ascii="TH SarabunPSK" w:hAnsi="TH SarabunPSK" w:cs="TH SarabunPSK" w:hint="cs"/>
          <w:sz w:val="28"/>
          <w:cs/>
        </w:rPr>
        <w:t xml:space="preserve">ตั้งแต่ปี </w:t>
      </w:r>
      <w:r w:rsidR="00D877FF" w:rsidRPr="007B786A">
        <w:rPr>
          <w:rFonts w:ascii="TH SarabunPSK" w:hAnsi="TH SarabunPSK" w:cs="TH SarabunPSK"/>
          <w:sz w:val="28"/>
        </w:rPr>
        <w:t>2563</w:t>
      </w:r>
      <w:r w:rsidR="00D877FF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B368D5" w:rsidRPr="007B786A">
        <w:rPr>
          <w:rFonts w:ascii="TH SarabunPSK" w:hAnsi="TH SarabunPSK" w:cs="TH SarabunPSK" w:hint="cs"/>
          <w:sz w:val="28"/>
          <w:cs/>
        </w:rPr>
        <w:t>จน</w:t>
      </w:r>
      <w:r w:rsidR="00D877FF" w:rsidRPr="007B786A">
        <w:rPr>
          <w:rFonts w:ascii="TH SarabunPSK" w:hAnsi="TH SarabunPSK" w:cs="TH SarabunPSK" w:hint="cs"/>
          <w:sz w:val="28"/>
          <w:cs/>
        </w:rPr>
        <w:t>ถึงปัจจุบัน (ข้อมูล ณ วันที่</w:t>
      </w:r>
      <w:r w:rsidR="00D877FF" w:rsidRPr="007B786A">
        <w:rPr>
          <w:rFonts w:ascii="TH SarabunPSK" w:hAnsi="TH SarabunPSK" w:cs="TH SarabunPSK"/>
          <w:sz w:val="28"/>
        </w:rPr>
        <w:t xml:space="preserve"> 25 </w:t>
      </w:r>
      <w:r w:rsidR="00D877FF" w:rsidRPr="007B786A">
        <w:rPr>
          <w:rFonts w:ascii="TH SarabunPSK" w:hAnsi="TH SarabunPSK" w:cs="TH SarabunPSK" w:hint="cs"/>
          <w:sz w:val="28"/>
          <w:cs/>
        </w:rPr>
        <w:t>มีนาคม</w:t>
      </w:r>
      <w:r w:rsidR="00D877FF" w:rsidRPr="007B786A">
        <w:rPr>
          <w:rFonts w:ascii="TH SarabunPSK" w:hAnsi="TH SarabunPSK" w:cs="TH SarabunPSK"/>
          <w:sz w:val="28"/>
        </w:rPr>
        <w:t xml:space="preserve"> 2565) </w:t>
      </w:r>
      <w:r w:rsidR="00D877FF" w:rsidRPr="007B786A">
        <w:rPr>
          <w:rFonts w:ascii="TH SarabunPSK" w:hAnsi="TH SarabunPSK" w:cs="TH SarabunPSK" w:hint="cs"/>
          <w:sz w:val="28"/>
          <w:cs/>
        </w:rPr>
        <w:t xml:space="preserve">มีคดีที่เข้าสู่การไกล่เกลี่ยออนไลน์ถึง </w:t>
      </w:r>
      <w:r w:rsidR="00D877FF" w:rsidRPr="007B786A">
        <w:rPr>
          <w:rFonts w:ascii="TH SarabunPSK" w:hAnsi="TH SarabunPSK" w:cs="TH SarabunPSK"/>
          <w:sz w:val="28"/>
        </w:rPr>
        <w:t xml:space="preserve">112,598 </w:t>
      </w:r>
      <w:r w:rsidR="00D877FF" w:rsidRPr="007B786A">
        <w:rPr>
          <w:rFonts w:ascii="TH SarabunPSK" w:hAnsi="TH SarabunPSK" w:cs="TH SarabunPSK" w:hint="cs"/>
          <w:sz w:val="28"/>
          <w:cs/>
        </w:rPr>
        <w:t>คดี</w:t>
      </w:r>
      <w:r w:rsidR="00D877FF" w:rsidRPr="007B786A">
        <w:rPr>
          <w:rFonts w:ascii="TH SarabunPSK" w:hAnsi="TH SarabunPSK" w:cs="TH SarabunPSK"/>
          <w:sz w:val="28"/>
        </w:rPr>
        <w:t xml:space="preserve"> </w:t>
      </w:r>
      <w:r w:rsidR="00B368D5" w:rsidRPr="007B786A">
        <w:rPr>
          <w:rFonts w:ascii="TH SarabunPSK" w:hAnsi="TH SarabunPSK" w:cs="TH SarabunPSK" w:hint="cs"/>
          <w:sz w:val="28"/>
          <w:cs/>
        </w:rPr>
        <w:t>และ</w:t>
      </w:r>
      <w:r w:rsidR="00D877FF" w:rsidRPr="007B786A">
        <w:rPr>
          <w:rFonts w:ascii="TH SarabunPSK" w:hAnsi="TH SarabunPSK" w:cs="TH SarabunPSK" w:hint="cs"/>
          <w:sz w:val="28"/>
          <w:cs/>
        </w:rPr>
        <w:t xml:space="preserve">สำเร็จถึงร้อยละ </w:t>
      </w:r>
      <w:r w:rsidR="00D877FF" w:rsidRPr="007B786A">
        <w:rPr>
          <w:rFonts w:ascii="TH SarabunPSK" w:hAnsi="TH SarabunPSK" w:cs="TH SarabunPSK"/>
          <w:sz w:val="28"/>
        </w:rPr>
        <w:t xml:space="preserve">87.30 </w:t>
      </w:r>
      <w:r w:rsidR="00851048" w:rsidRPr="007B786A">
        <w:rPr>
          <w:rFonts w:ascii="TH SarabunPSK" w:hAnsi="TH SarabunPSK" w:cs="TH SarabunPSK" w:hint="cs"/>
          <w:sz w:val="28"/>
          <w:cs/>
        </w:rPr>
        <w:t>สะท้อนให้เห็นว่า</w:t>
      </w:r>
      <w:r w:rsidR="00E90640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1D3594" w:rsidRPr="007B786A">
        <w:rPr>
          <w:rFonts w:ascii="TH SarabunPSK" w:hAnsi="TH SarabunPSK" w:cs="TH SarabunPSK" w:hint="cs"/>
          <w:sz w:val="28"/>
          <w:cs/>
        </w:rPr>
        <w:t>แม้คู่กรณีไม่ได้เจอหน้ากันในโลกแห่งความเป็นจริง</w:t>
      </w:r>
      <w:r w:rsidR="00E90640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B368D5" w:rsidRPr="007B786A">
        <w:rPr>
          <w:rFonts w:ascii="TH SarabunPSK" w:hAnsi="TH SarabunPSK" w:cs="TH SarabunPSK"/>
          <w:sz w:val="28"/>
          <w:cs/>
        </w:rPr>
        <w:t>ก็ไม่เป็นอุปสรรคต่อการไกล่เกลี่ย</w:t>
      </w:r>
      <w:r w:rsidR="00B368D5" w:rsidRPr="007B786A">
        <w:rPr>
          <w:rFonts w:ascii="TH SarabunPSK" w:hAnsi="TH SarabunPSK" w:cs="TH SarabunPSK" w:hint="cs"/>
          <w:sz w:val="28"/>
          <w:cs/>
        </w:rPr>
        <w:t>แต่อย่างใด เพราะสามารถ</w:t>
      </w:r>
      <w:r w:rsidR="00690209" w:rsidRPr="007B786A">
        <w:rPr>
          <w:rFonts w:ascii="TH SarabunPSK" w:hAnsi="TH SarabunPSK" w:cs="TH SarabunPSK" w:hint="cs"/>
          <w:sz w:val="28"/>
          <w:cs/>
        </w:rPr>
        <w:t>พบกันผ่านหน้าจอโทรศัพ</w:t>
      </w:r>
      <w:r w:rsidR="001B5B9B" w:rsidRPr="007B786A">
        <w:rPr>
          <w:rFonts w:ascii="TH SarabunPSK" w:hAnsi="TH SarabunPSK" w:cs="TH SarabunPSK" w:hint="cs"/>
          <w:sz w:val="28"/>
          <w:cs/>
        </w:rPr>
        <w:t>ท์เคลื่อนที่หรือแท็บเล็ต</w:t>
      </w:r>
    </w:p>
    <w:p w14:paraId="3B69A735" w14:textId="2C39656E" w:rsidR="00FF55D6" w:rsidRPr="007B786A" w:rsidRDefault="00B368D5" w:rsidP="00FF55D6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7B786A">
        <w:rPr>
          <w:rFonts w:ascii="TH SarabunPSK" w:hAnsi="TH SarabunPSK" w:cs="TH SarabunPSK" w:hint="cs"/>
          <w:sz w:val="28"/>
          <w:cs/>
        </w:rPr>
        <w:t>เมื่อการไกล่เกลี่ยสำเร็จ</w:t>
      </w:r>
      <w:r w:rsidR="00C955C3" w:rsidRPr="007B786A">
        <w:rPr>
          <w:rFonts w:ascii="TH SarabunPSK" w:hAnsi="TH SarabunPSK" w:cs="TH SarabunPSK" w:hint="cs"/>
          <w:sz w:val="28"/>
          <w:cs/>
        </w:rPr>
        <w:t>และนำไปสู่การทำ</w:t>
      </w:r>
      <w:r w:rsidR="009F55E8" w:rsidRPr="007B786A">
        <w:rPr>
          <w:rFonts w:ascii="TH SarabunPSK" w:hAnsi="TH SarabunPSK" w:cs="TH SarabunPSK"/>
          <w:sz w:val="28"/>
          <w:cs/>
        </w:rPr>
        <w:t>สัญญาประนีประนอมยอมความ</w:t>
      </w:r>
      <w:r w:rsidR="0055513A" w:rsidRPr="007B786A">
        <w:rPr>
          <w:rFonts w:ascii="TH SarabunPSK" w:hAnsi="TH SarabunPSK" w:cs="TH SarabunPSK" w:hint="cs"/>
          <w:sz w:val="28"/>
          <w:cs/>
        </w:rPr>
        <w:t>ซึ่ง</w:t>
      </w:r>
      <w:r w:rsidRPr="007B786A">
        <w:rPr>
          <w:rFonts w:ascii="TH SarabunPSK" w:hAnsi="TH SarabunPSK" w:cs="TH SarabunPSK" w:hint="cs"/>
          <w:sz w:val="28"/>
          <w:cs/>
        </w:rPr>
        <w:t>คู่ความทุกฝ่ายต้อง</w:t>
      </w:r>
      <w:r w:rsidR="009F55E8" w:rsidRPr="007B786A">
        <w:rPr>
          <w:rFonts w:ascii="TH SarabunPSK" w:hAnsi="TH SarabunPSK" w:cs="TH SarabunPSK"/>
          <w:sz w:val="28"/>
          <w:cs/>
        </w:rPr>
        <w:t>ลงลายมือชื่อ</w:t>
      </w:r>
      <w:r w:rsidR="00FF55D6" w:rsidRPr="007B786A">
        <w:rPr>
          <w:rFonts w:ascii="TH SarabunPSK" w:hAnsi="TH SarabunPSK" w:cs="TH SarabunPSK" w:hint="cs"/>
          <w:sz w:val="28"/>
          <w:cs/>
        </w:rPr>
        <w:t>ในสัญญา</w:t>
      </w:r>
      <w:r w:rsidR="00524589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D93C1A" w:rsidRPr="007B786A">
        <w:rPr>
          <w:rFonts w:ascii="TH SarabunPSK" w:hAnsi="TH SarabunPSK" w:cs="TH SarabunPSK" w:hint="cs"/>
          <w:sz w:val="28"/>
          <w:cs/>
        </w:rPr>
        <w:t>หากคู่ความ</w:t>
      </w:r>
      <w:r w:rsidRPr="007B786A">
        <w:rPr>
          <w:rFonts w:ascii="TH SarabunPSK" w:hAnsi="TH SarabunPSK" w:cs="TH SarabunPSK" w:hint="cs"/>
          <w:sz w:val="28"/>
          <w:cs/>
        </w:rPr>
        <w:t>ไม่</w:t>
      </w:r>
      <w:r w:rsidR="00D93C1A" w:rsidRPr="007B786A">
        <w:rPr>
          <w:rFonts w:ascii="TH SarabunPSK" w:hAnsi="TH SarabunPSK" w:cs="TH SarabunPSK" w:hint="cs"/>
          <w:sz w:val="28"/>
          <w:cs/>
        </w:rPr>
        <w:t>ได้อยู่ในห้องพิจารณา</w:t>
      </w:r>
      <w:r w:rsidRPr="007B786A">
        <w:rPr>
          <w:rFonts w:ascii="TH SarabunPSK" w:hAnsi="TH SarabunPSK" w:cs="TH SarabunPSK" w:hint="cs"/>
          <w:sz w:val="28"/>
          <w:cs/>
        </w:rPr>
        <w:t>ก็</w:t>
      </w:r>
      <w:r w:rsidR="009F55E8" w:rsidRPr="007B786A">
        <w:rPr>
          <w:rFonts w:ascii="TH SarabunPSK" w:hAnsi="TH SarabunPSK" w:cs="TH SarabunPSK"/>
          <w:b/>
          <w:bCs/>
          <w:sz w:val="28"/>
          <w:cs/>
        </w:rPr>
        <w:t>ลงลายมือชื่ออิเล็กทรอนิกส์</w:t>
      </w:r>
      <w:r w:rsidR="00D22681" w:rsidRPr="007B786A">
        <w:rPr>
          <w:rFonts w:ascii="TH SarabunPSK" w:hAnsi="TH SarabunPSK" w:cs="TH SarabunPSK"/>
          <w:b/>
          <w:bCs/>
          <w:sz w:val="28"/>
        </w:rPr>
        <w:t xml:space="preserve"> (e-signature) </w:t>
      </w:r>
      <w:r w:rsidR="00D22681" w:rsidRPr="007B786A">
        <w:rPr>
          <w:rFonts w:ascii="TH SarabunPSK" w:hAnsi="TH SarabunPSK" w:cs="TH SarabunPSK" w:hint="cs"/>
          <w:sz w:val="28"/>
          <w:cs/>
        </w:rPr>
        <w:t>ต่อหน้าผู้พิพากษา</w:t>
      </w:r>
      <w:r w:rsidR="00D71304" w:rsidRPr="007B786A">
        <w:rPr>
          <w:rFonts w:ascii="TH SarabunPSK" w:hAnsi="TH SarabunPSK" w:cs="TH SarabunPSK" w:hint="cs"/>
          <w:sz w:val="28"/>
          <w:cs/>
        </w:rPr>
        <w:t>ได้</w:t>
      </w:r>
      <w:r w:rsidR="00B91938">
        <w:rPr>
          <w:rFonts w:ascii="TH SarabunPSK" w:hAnsi="TH SarabunPSK" w:cs="TH SarabunPSK" w:hint="cs"/>
          <w:sz w:val="28"/>
          <w:cs/>
        </w:rPr>
        <w:t xml:space="preserve"> </w:t>
      </w:r>
      <w:r w:rsidR="005E1BE3" w:rsidRPr="007B786A">
        <w:rPr>
          <w:rFonts w:ascii="TH SarabunPSK" w:hAnsi="TH SarabunPSK" w:cs="TH SarabunPSK" w:hint="cs"/>
          <w:sz w:val="28"/>
          <w:cs/>
        </w:rPr>
        <w:t>ด้วย</w:t>
      </w:r>
      <w:r w:rsidR="00D71304" w:rsidRPr="007B786A">
        <w:rPr>
          <w:rFonts w:ascii="TH SarabunPSK" w:hAnsi="TH SarabunPSK" w:cs="TH SarabunPSK" w:hint="cs"/>
          <w:sz w:val="28"/>
          <w:cs/>
        </w:rPr>
        <w:t>การ</w:t>
      </w:r>
      <w:r w:rsidR="005E1BE3" w:rsidRPr="007B786A">
        <w:rPr>
          <w:rFonts w:ascii="TH SarabunPSK" w:hAnsi="TH SarabunPSK" w:cs="TH SarabunPSK" w:hint="cs"/>
          <w:sz w:val="28"/>
          <w:cs/>
        </w:rPr>
        <w:t>พิมพ์ชื่อ สแกนภาพลายมือชื่อ หรือ</w:t>
      </w:r>
      <w:r w:rsidR="00E7290C" w:rsidRPr="007B786A">
        <w:rPr>
          <w:rFonts w:ascii="TH SarabunPSK" w:hAnsi="TH SarabunPSK" w:cs="TH SarabunPSK" w:hint="cs"/>
          <w:sz w:val="28"/>
          <w:cs/>
        </w:rPr>
        <w:t>เขียนลายมือชื่อ</w:t>
      </w:r>
      <w:r w:rsidR="00762687" w:rsidRPr="007B786A">
        <w:rPr>
          <w:rFonts w:ascii="TH SarabunPSK" w:hAnsi="TH SarabunPSK" w:cs="TH SarabunPSK" w:hint="cs"/>
          <w:sz w:val="28"/>
          <w:cs/>
        </w:rPr>
        <w:t>ด้วยปากกาหรือด้วยนิ้วมือ</w:t>
      </w:r>
      <w:r w:rsidR="00E7290C" w:rsidRPr="007B786A">
        <w:rPr>
          <w:rFonts w:ascii="TH SarabunPSK" w:hAnsi="TH SarabunPSK" w:cs="TH SarabunPSK" w:hint="cs"/>
          <w:sz w:val="28"/>
          <w:cs/>
        </w:rPr>
        <w:t>ลงบน</w:t>
      </w:r>
      <w:r w:rsidR="005E1BE3" w:rsidRPr="007B786A">
        <w:rPr>
          <w:rFonts w:ascii="TH SarabunPSK" w:hAnsi="TH SarabunPSK" w:cs="TH SarabunPSK" w:hint="cs"/>
          <w:sz w:val="28"/>
          <w:cs/>
        </w:rPr>
        <w:t>หน้าจอ</w:t>
      </w:r>
      <w:r w:rsidR="00E7290C" w:rsidRPr="007B786A">
        <w:rPr>
          <w:rFonts w:ascii="TH SarabunPSK" w:hAnsi="TH SarabunPSK" w:cs="TH SarabunPSK" w:hint="cs"/>
          <w:sz w:val="28"/>
          <w:cs/>
        </w:rPr>
        <w:t>โทรศัพท์เคลื่อนที่หรือแท็บเล็ต</w:t>
      </w:r>
      <w:r w:rsidR="006E386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 w:hint="cs"/>
          <w:sz w:val="28"/>
          <w:cs/>
        </w:rPr>
        <w:t>กรณีที่</w:t>
      </w:r>
      <w:r w:rsidR="00656156" w:rsidRPr="007B786A">
        <w:rPr>
          <w:rFonts w:ascii="TH SarabunPSK" w:hAnsi="TH SarabunPSK" w:cs="TH SarabunPSK" w:hint="cs"/>
          <w:sz w:val="28"/>
          <w:cs/>
        </w:rPr>
        <w:t>ไม่สะดวกหรือไม่มีอุปกรณ์</w:t>
      </w:r>
      <w:r w:rsidR="000B4138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672033" w:rsidRPr="007B786A">
        <w:rPr>
          <w:rFonts w:ascii="TH SarabunPSK" w:hAnsi="TH SarabunPSK" w:cs="TH SarabunPSK" w:hint="cs"/>
          <w:sz w:val="28"/>
          <w:cs/>
        </w:rPr>
        <w:t xml:space="preserve">เช่น </w:t>
      </w:r>
      <w:r w:rsidRPr="007B786A">
        <w:rPr>
          <w:rFonts w:ascii="TH SarabunPSK" w:hAnsi="TH SarabunPSK" w:cs="TH SarabunPSK" w:hint="cs"/>
          <w:sz w:val="28"/>
          <w:cs/>
        </w:rPr>
        <w:t>ไม่มี</w:t>
      </w:r>
      <w:r w:rsidR="00672033" w:rsidRPr="007B786A">
        <w:rPr>
          <w:rFonts w:ascii="TH SarabunPSK" w:hAnsi="TH SarabunPSK" w:cs="TH SarabunPSK" w:hint="cs"/>
          <w:sz w:val="28"/>
          <w:cs/>
        </w:rPr>
        <w:t>ปากกา</w:t>
      </w:r>
      <w:r w:rsidR="00656156" w:rsidRPr="007B786A">
        <w:rPr>
          <w:rFonts w:ascii="TH SarabunPSK" w:hAnsi="TH SarabunPSK" w:cs="TH SarabunPSK" w:hint="cs"/>
          <w:sz w:val="28"/>
          <w:cs/>
        </w:rPr>
        <w:t>ที่รองรับวิธีการลงลายมือชื่ออิเล็กทรอนิกส์</w:t>
      </w:r>
      <w:r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656156" w:rsidRPr="007B786A">
        <w:rPr>
          <w:rFonts w:ascii="TH SarabunPSK" w:hAnsi="TH SarabunPSK" w:cs="TH SarabunPSK" w:hint="cs"/>
          <w:sz w:val="28"/>
          <w:cs/>
        </w:rPr>
        <w:t>ก็อาจ</w:t>
      </w:r>
      <w:r w:rsidRPr="007B786A">
        <w:rPr>
          <w:rFonts w:ascii="TH SarabunPSK" w:hAnsi="TH SarabunPSK" w:cs="TH SarabunPSK" w:hint="cs"/>
          <w:sz w:val="28"/>
          <w:cs/>
        </w:rPr>
        <w:t>ใช้วิธี</w:t>
      </w:r>
      <w:r w:rsidR="00CF5C8B" w:rsidRPr="007B786A">
        <w:rPr>
          <w:rFonts w:ascii="TH SarabunPSK" w:hAnsi="TH SarabunPSK" w:cs="TH SarabunPSK" w:hint="cs"/>
          <w:sz w:val="28"/>
          <w:cs/>
        </w:rPr>
        <w:t>พิมพ์สัญญา</w:t>
      </w:r>
      <w:r w:rsidR="002E0144" w:rsidRPr="007B786A">
        <w:rPr>
          <w:rFonts w:ascii="TH SarabunPSK" w:hAnsi="TH SarabunPSK" w:cs="TH SarabunPSK" w:hint="cs"/>
          <w:sz w:val="28"/>
          <w:cs/>
        </w:rPr>
        <w:t>เป็นกระดาษแล้วลงลายมือชื่อจริง</w:t>
      </w:r>
      <w:r w:rsidR="00E1268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2E0144" w:rsidRPr="007B786A">
        <w:rPr>
          <w:rFonts w:ascii="TH SarabunPSK" w:hAnsi="TH SarabunPSK" w:cs="TH SarabunPSK" w:hint="cs"/>
          <w:sz w:val="28"/>
          <w:cs/>
        </w:rPr>
        <w:t>จากนั้นแปลงสัญญา</w:t>
      </w:r>
      <w:r w:rsidR="0080324B" w:rsidRPr="007B786A">
        <w:rPr>
          <w:rFonts w:ascii="TH SarabunPSK" w:hAnsi="TH SarabunPSK" w:cs="TH SarabunPSK" w:hint="cs"/>
          <w:sz w:val="28"/>
          <w:cs/>
        </w:rPr>
        <w:t xml:space="preserve">กลับเข้าสู่ระบบ </w:t>
      </w:r>
      <w:r w:rsidR="0080324B" w:rsidRPr="007B786A">
        <w:rPr>
          <w:rFonts w:ascii="TH SarabunPSK" w:hAnsi="TH SarabunPSK" w:cs="TH SarabunPSK"/>
          <w:sz w:val="28"/>
        </w:rPr>
        <w:t xml:space="preserve">CIOS </w:t>
      </w:r>
      <w:r w:rsidR="0080324B" w:rsidRPr="007B786A">
        <w:rPr>
          <w:rFonts w:ascii="TH SarabunPSK" w:hAnsi="TH SarabunPSK" w:cs="TH SarabunPSK" w:hint="cs"/>
          <w:sz w:val="28"/>
          <w:cs/>
        </w:rPr>
        <w:t xml:space="preserve">หรือ </w:t>
      </w:r>
      <w:r w:rsidR="0080324B" w:rsidRPr="007B786A">
        <w:rPr>
          <w:rFonts w:ascii="TH SarabunPSK" w:hAnsi="TH SarabunPSK" w:cs="TH SarabunPSK"/>
          <w:sz w:val="28"/>
        </w:rPr>
        <w:t>e-Filing</w:t>
      </w:r>
      <w:r w:rsidR="00851048" w:rsidRPr="007B786A">
        <w:rPr>
          <w:rFonts w:ascii="TH SarabunPSK" w:hAnsi="TH SarabunPSK" w:cs="TH SarabunPSK"/>
          <w:sz w:val="28"/>
        </w:rPr>
        <w:t xml:space="preserve"> </w:t>
      </w:r>
      <w:r w:rsidR="00E12685" w:rsidRPr="007B786A">
        <w:rPr>
          <w:rFonts w:ascii="TH SarabunPSK" w:hAnsi="TH SarabunPSK" w:cs="TH SarabunPSK" w:hint="cs"/>
          <w:sz w:val="28"/>
          <w:cs/>
        </w:rPr>
        <w:t>เพื่อ</w:t>
      </w:r>
      <w:r w:rsidR="00407B82" w:rsidRPr="007B786A">
        <w:rPr>
          <w:rFonts w:ascii="TH SarabunPSK" w:hAnsi="TH SarabunPSK" w:cs="TH SarabunPSK" w:hint="cs"/>
          <w:sz w:val="28"/>
          <w:cs/>
        </w:rPr>
        <w:t>ให้คู่ความอีกฝ่ายลงลายมือชื่อ</w:t>
      </w:r>
      <w:r w:rsidR="00E1268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1112DB" w:rsidRPr="007B786A">
        <w:rPr>
          <w:rFonts w:ascii="TH SarabunPSK" w:hAnsi="TH SarabunPSK" w:cs="TH SarabunPSK" w:hint="cs"/>
          <w:sz w:val="28"/>
          <w:cs/>
        </w:rPr>
        <w:t>คู่ความ</w:t>
      </w:r>
      <w:r w:rsidR="00E12685" w:rsidRPr="007B786A">
        <w:rPr>
          <w:rFonts w:ascii="TH SarabunPSK" w:hAnsi="TH SarabunPSK" w:cs="TH SarabunPSK" w:hint="cs"/>
          <w:sz w:val="28"/>
          <w:cs/>
        </w:rPr>
        <w:t>จึง</w:t>
      </w:r>
      <w:r w:rsidR="00456763" w:rsidRPr="007B786A">
        <w:rPr>
          <w:rFonts w:ascii="TH SarabunPSK" w:hAnsi="TH SarabunPSK" w:cs="TH SarabunPSK" w:hint="cs"/>
          <w:sz w:val="28"/>
          <w:cs/>
        </w:rPr>
        <w:t>ไม่ต้องเดินทางมาศาลตั้งแต่เริ่มต้นจนจบการไกล่เกลี่ย</w:t>
      </w:r>
    </w:p>
    <w:p w14:paraId="19AF4F58" w14:textId="506A2AD7" w:rsidR="0085549E" w:rsidRDefault="00485E65" w:rsidP="0085549E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7B786A">
        <w:rPr>
          <w:rFonts w:ascii="TH SarabunPSK" w:hAnsi="TH SarabunPSK" w:cs="TH SarabunPSK" w:hint="cs"/>
          <w:b/>
          <w:bCs/>
          <w:sz w:val="28"/>
          <w:cs/>
        </w:rPr>
        <w:t>3.2</w:t>
      </w:r>
      <w:r w:rsidR="00B368D5" w:rsidRPr="007B78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40954" w:rsidRPr="007B786A">
        <w:rPr>
          <w:rFonts w:ascii="TH SarabunPSK" w:hAnsi="TH SarabunPSK" w:cs="TH SarabunPSK" w:hint="cs"/>
          <w:b/>
          <w:bCs/>
          <w:sz w:val="28"/>
          <w:cs/>
        </w:rPr>
        <w:t>การผัดฟ้อง</w:t>
      </w:r>
      <w:r w:rsidR="006719FA" w:rsidRPr="007B786A">
        <w:rPr>
          <w:rFonts w:ascii="TH SarabunPSK" w:hAnsi="TH SarabunPSK" w:cs="TH SarabunPSK"/>
          <w:b/>
          <w:bCs/>
          <w:sz w:val="28"/>
        </w:rPr>
        <w:t>/</w:t>
      </w:r>
      <w:r w:rsidR="00A40954" w:rsidRPr="007B786A">
        <w:rPr>
          <w:rFonts w:ascii="TH SarabunPSK" w:hAnsi="TH SarabunPSK" w:cs="TH SarabunPSK" w:hint="cs"/>
          <w:b/>
          <w:bCs/>
          <w:sz w:val="28"/>
          <w:cs/>
        </w:rPr>
        <w:t>ฝากขังทางจอภาพ (</w:t>
      </w:r>
      <w:r w:rsidR="00B97EBD" w:rsidRPr="007B786A">
        <w:rPr>
          <w:rFonts w:ascii="TH SarabunPSK" w:hAnsi="TH SarabunPSK" w:cs="TH SarabunPSK"/>
          <w:b/>
          <w:bCs/>
          <w:sz w:val="28"/>
        </w:rPr>
        <w:t>VDO/</w:t>
      </w:r>
      <w:r w:rsidR="00A40954" w:rsidRPr="007B786A">
        <w:rPr>
          <w:rFonts w:ascii="TH SarabunPSK" w:hAnsi="TH SarabunPSK" w:cs="TH SarabunPSK"/>
          <w:b/>
          <w:bCs/>
          <w:sz w:val="28"/>
        </w:rPr>
        <w:t>Web Conference</w:t>
      </w:r>
      <w:r w:rsidR="00A40954" w:rsidRPr="007B786A">
        <w:rPr>
          <w:rFonts w:ascii="TH SarabunPSK" w:hAnsi="TH SarabunPSK" w:cs="TH SarabunPSK" w:hint="cs"/>
          <w:b/>
          <w:bCs/>
          <w:sz w:val="28"/>
          <w:cs/>
        </w:rPr>
        <w:t>)</w:t>
      </w:r>
      <w:r w:rsidR="00234B7A" w:rsidRPr="007B786A">
        <w:rPr>
          <w:rFonts w:ascii="TH SarabunPSK" w:hAnsi="TH SarabunPSK" w:cs="TH SarabunPSK"/>
          <w:b/>
          <w:bCs/>
          <w:sz w:val="28"/>
        </w:rPr>
        <w:t xml:space="preserve"> </w:t>
      </w:r>
      <w:r w:rsidR="00234B7A" w:rsidRPr="007B786A">
        <w:rPr>
          <w:rFonts w:ascii="TH SarabunPSK" w:hAnsi="TH SarabunPSK" w:cs="TH SarabunPSK" w:hint="cs"/>
          <w:sz w:val="28"/>
          <w:cs/>
        </w:rPr>
        <w:t>ในคดีอาญาที่</w:t>
      </w:r>
      <w:r w:rsidR="00E12685" w:rsidRPr="007B786A">
        <w:rPr>
          <w:rFonts w:ascii="TH SarabunPSK" w:hAnsi="TH SarabunPSK" w:cs="TH SarabunPSK" w:hint="cs"/>
          <w:sz w:val="28"/>
          <w:cs/>
        </w:rPr>
        <w:t>พนักงานสอบสวน</w:t>
      </w:r>
      <w:r w:rsidR="00234B7A" w:rsidRPr="007B786A">
        <w:rPr>
          <w:rFonts w:ascii="TH SarabunPSK" w:hAnsi="TH SarabunPSK" w:cs="TH SarabunPSK"/>
          <w:sz w:val="28"/>
          <w:cs/>
        </w:rPr>
        <w:t>ต้องยื่นคำร้อง</w:t>
      </w:r>
      <w:r w:rsidR="00E12685" w:rsidRPr="007B786A">
        <w:rPr>
          <w:rFonts w:ascii="TH SarabunPSK" w:hAnsi="TH SarabunPSK" w:cs="TH SarabunPSK" w:hint="cs"/>
          <w:sz w:val="28"/>
          <w:cs/>
        </w:rPr>
        <w:t>ขอ</w:t>
      </w:r>
      <w:r w:rsidR="00234B7A" w:rsidRPr="007B786A">
        <w:rPr>
          <w:rFonts w:ascii="TH SarabunPSK" w:hAnsi="TH SarabunPSK" w:cs="TH SarabunPSK"/>
          <w:sz w:val="28"/>
          <w:cs/>
        </w:rPr>
        <w:t>ผัดฟ้อง</w:t>
      </w:r>
      <w:r w:rsidR="006719FA" w:rsidRPr="007B786A">
        <w:rPr>
          <w:rFonts w:ascii="TH SarabunPSK" w:hAnsi="TH SarabunPSK" w:cs="TH SarabunPSK"/>
          <w:sz w:val="28"/>
        </w:rPr>
        <w:t>/</w:t>
      </w:r>
      <w:r w:rsidR="00234B7A" w:rsidRPr="007B786A">
        <w:rPr>
          <w:rFonts w:ascii="TH SarabunPSK" w:hAnsi="TH SarabunPSK" w:cs="TH SarabunPSK"/>
          <w:sz w:val="28"/>
          <w:cs/>
        </w:rPr>
        <w:t>ฝากขั</w:t>
      </w:r>
      <w:r w:rsidR="00234B7A" w:rsidRPr="007B786A">
        <w:rPr>
          <w:rFonts w:ascii="TH SarabunPSK" w:hAnsi="TH SarabunPSK" w:cs="TH SarabunPSK" w:hint="cs"/>
          <w:sz w:val="28"/>
          <w:cs/>
        </w:rPr>
        <w:t>งครั้งแรก</w:t>
      </w:r>
      <w:r w:rsidR="00FF55D6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234B7A" w:rsidRPr="007B786A">
        <w:rPr>
          <w:rFonts w:ascii="TH SarabunPSK" w:hAnsi="TH SarabunPSK" w:cs="TH SarabunPSK" w:hint="cs"/>
          <w:sz w:val="28"/>
          <w:cs/>
        </w:rPr>
        <w:t>ซึ่ง</w:t>
      </w:r>
      <w:r w:rsidR="004D1EE3" w:rsidRPr="007B786A">
        <w:rPr>
          <w:rFonts w:ascii="TH SarabunPSK" w:hAnsi="TH SarabunPSK" w:cs="TH SarabunPSK" w:hint="cs"/>
          <w:sz w:val="28"/>
          <w:cs/>
        </w:rPr>
        <w:t>แต่</w:t>
      </w:r>
      <w:r w:rsidR="00234B7A" w:rsidRPr="007B786A">
        <w:rPr>
          <w:rFonts w:ascii="TH SarabunPSK" w:hAnsi="TH SarabunPSK" w:cs="TH SarabunPSK" w:hint="cs"/>
          <w:sz w:val="28"/>
          <w:cs/>
        </w:rPr>
        <w:t>เดิมต้องนำผู้ต้องหามาศาล</w:t>
      </w:r>
      <w:r w:rsidR="00672428" w:rsidRPr="007B786A">
        <w:rPr>
          <w:rFonts w:ascii="TH SarabunPSK" w:hAnsi="TH SarabunPSK" w:cs="TH SarabunPSK" w:hint="cs"/>
          <w:sz w:val="28"/>
          <w:cs/>
        </w:rPr>
        <w:t>เพื่อไต่สวน</w:t>
      </w:r>
      <w:r w:rsidR="00FF55D6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34231C" w:rsidRPr="007B786A">
        <w:rPr>
          <w:rFonts w:ascii="TH SarabunPSK" w:hAnsi="TH SarabunPSK" w:cs="TH SarabunPSK" w:hint="cs"/>
          <w:sz w:val="28"/>
          <w:cs/>
        </w:rPr>
        <w:t>ทำ</w:t>
      </w:r>
      <w:r w:rsidR="00702042" w:rsidRPr="007B786A">
        <w:rPr>
          <w:rFonts w:ascii="TH SarabunPSK" w:hAnsi="TH SarabunPSK" w:cs="TH SarabunPSK" w:hint="cs"/>
          <w:sz w:val="28"/>
          <w:cs/>
        </w:rPr>
        <w:t>ให้เกิดความแออัดบริเวณสถานที่คุมขัง</w:t>
      </w:r>
      <w:r w:rsidR="0034231C" w:rsidRPr="007B786A">
        <w:rPr>
          <w:rFonts w:ascii="TH SarabunPSK" w:hAnsi="TH SarabunPSK" w:cs="TH SarabunPSK" w:hint="cs"/>
          <w:sz w:val="28"/>
          <w:cs/>
        </w:rPr>
        <w:t xml:space="preserve"> เพราะ</w:t>
      </w:r>
      <w:r w:rsidR="0034231C" w:rsidRPr="007B786A">
        <w:rPr>
          <w:rFonts w:ascii="TH SarabunPSK" w:hAnsi="TH SarabunPSK" w:cs="TH SarabunPSK"/>
          <w:sz w:val="28"/>
          <w:cs/>
        </w:rPr>
        <w:t>แต่ละวันมีคดีจำนวนมาก</w:t>
      </w:r>
      <w:r w:rsidR="0034231C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18711B" w:rsidRPr="007B786A">
        <w:rPr>
          <w:rFonts w:ascii="TH SarabunPSK" w:hAnsi="TH SarabunPSK" w:cs="TH SarabunPSK"/>
          <w:sz w:val="28"/>
          <w:cs/>
        </w:rPr>
        <w:t>ตั้งแต่</w:t>
      </w:r>
      <w:r w:rsidR="0018711B" w:rsidRPr="007B786A">
        <w:rPr>
          <w:rFonts w:ascii="TH SarabunPSK" w:hAnsi="TH SarabunPSK" w:cs="TH SarabunPSK" w:hint="cs"/>
          <w:sz w:val="28"/>
          <w:cs/>
        </w:rPr>
        <w:t xml:space="preserve">ช่วงปี </w:t>
      </w:r>
      <w:r w:rsidR="0018711B" w:rsidRPr="007B786A">
        <w:rPr>
          <w:rFonts w:ascii="TH SarabunPSK" w:hAnsi="TH SarabunPSK" w:cs="TH SarabunPSK"/>
          <w:sz w:val="28"/>
        </w:rPr>
        <w:t xml:space="preserve">2563 </w:t>
      </w:r>
      <w:r w:rsidR="000B716E" w:rsidRPr="007B786A">
        <w:rPr>
          <w:rFonts w:ascii="TH SarabunPSK" w:hAnsi="TH SarabunPSK" w:cs="TH SarabunPSK" w:hint="cs"/>
          <w:sz w:val="28"/>
          <w:cs/>
        </w:rPr>
        <w:t>ศาลยุติธรรม</w:t>
      </w:r>
      <w:r w:rsidR="00E528DE" w:rsidRPr="007B786A">
        <w:rPr>
          <w:rFonts w:ascii="TH SarabunPSK" w:hAnsi="TH SarabunPSK" w:cs="TH SarabunPSK" w:hint="cs"/>
          <w:sz w:val="28"/>
          <w:cs/>
        </w:rPr>
        <w:t>จึง</w:t>
      </w:r>
      <w:r w:rsidR="000B716E" w:rsidRPr="007B786A">
        <w:rPr>
          <w:rFonts w:ascii="TH SarabunPSK" w:hAnsi="TH SarabunPSK" w:cs="TH SarabunPSK" w:hint="cs"/>
          <w:sz w:val="28"/>
          <w:cs/>
        </w:rPr>
        <w:t>นำระบบการประชุมทางจอภาพ</w:t>
      </w:r>
      <w:r w:rsidR="00B97EBD" w:rsidRPr="007B786A">
        <w:rPr>
          <w:rFonts w:ascii="TH SarabunPSK" w:hAnsi="TH SarabunPSK" w:cs="TH SarabunPSK" w:hint="cs"/>
          <w:sz w:val="28"/>
          <w:cs/>
        </w:rPr>
        <w:t>มาใช้</w:t>
      </w:r>
      <w:r w:rsidR="00BB5614" w:rsidRPr="007B786A">
        <w:rPr>
          <w:rFonts w:ascii="TH SarabunPSK" w:hAnsi="TH SarabunPSK" w:cs="TH SarabunPSK" w:hint="cs"/>
          <w:sz w:val="28"/>
          <w:cs/>
        </w:rPr>
        <w:t>ในการไต่สวน</w:t>
      </w:r>
      <w:r w:rsidR="004C7AD8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48663C" w:rsidRPr="007B786A">
        <w:rPr>
          <w:rFonts w:ascii="TH SarabunPSK" w:hAnsi="TH SarabunPSK" w:cs="TH SarabunPSK" w:hint="cs"/>
          <w:sz w:val="28"/>
          <w:cs/>
        </w:rPr>
        <w:t>โดย</w:t>
      </w:r>
      <w:r w:rsidR="0034231C" w:rsidRPr="007B786A">
        <w:rPr>
          <w:rFonts w:ascii="TH SarabunPSK" w:hAnsi="TH SarabunPSK" w:cs="TH SarabunPSK" w:hint="cs"/>
          <w:sz w:val="28"/>
          <w:cs/>
        </w:rPr>
        <w:t>พนักงานสอบสวน</w:t>
      </w:r>
      <w:r w:rsidR="00BB5614" w:rsidRPr="007B786A">
        <w:rPr>
          <w:rFonts w:ascii="TH SarabunPSK" w:hAnsi="TH SarabunPSK" w:cs="TH SarabunPSK" w:hint="cs"/>
          <w:sz w:val="28"/>
          <w:cs/>
        </w:rPr>
        <w:t>ไม่ต้องนำผู้ต้องหามาศาล</w:t>
      </w:r>
      <w:r w:rsidR="0034231C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9156A6" w:rsidRPr="007B786A">
        <w:rPr>
          <w:rFonts w:ascii="TH SarabunPSK" w:hAnsi="TH SarabunPSK" w:cs="TH SarabunPSK" w:hint="cs"/>
          <w:sz w:val="28"/>
          <w:cs/>
        </w:rPr>
        <w:t>(</w:t>
      </w:r>
      <w:r w:rsidR="00E16500" w:rsidRPr="007B786A">
        <w:rPr>
          <w:rFonts w:ascii="TH SarabunPSK" w:hAnsi="TH SarabunPSK" w:cs="TH SarabunPSK" w:hint="cs"/>
          <w:sz w:val="28"/>
          <w:cs/>
        </w:rPr>
        <w:t>ปัจจุบันเป็นไปตาม</w:t>
      </w:r>
      <w:r w:rsidR="009156A6" w:rsidRPr="007B786A">
        <w:rPr>
          <w:rFonts w:ascii="TH SarabunPSK" w:hAnsi="TH SarabunPSK" w:cs="TH SarabunPSK"/>
          <w:sz w:val="28"/>
          <w:cs/>
        </w:rPr>
        <w:t>ระเบียบราชการฝ่ายตุลาการศาลยุติธรรม</w:t>
      </w:r>
      <w:r w:rsidR="009156A6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9156A6" w:rsidRPr="007B786A">
        <w:rPr>
          <w:rFonts w:ascii="TH SarabunPSK" w:hAnsi="TH SarabunPSK" w:cs="TH SarabunPSK"/>
          <w:sz w:val="28"/>
          <w:cs/>
        </w:rPr>
        <w:t>ว่าด้วยการด</w:t>
      </w:r>
      <w:r w:rsidR="009156A6" w:rsidRPr="007B786A">
        <w:rPr>
          <w:rFonts w:ascii="TH SarabunPSK" w:hAnsi="TH SarabunPSK" w:cs="TH SarabunPSK" w:hint="cs"/>
          <w:sz w:val="28"/>
          <w:cs/>
        </w:rPr>
        <w:t>ำ</w:t>
      </w:r>
      <w:r w:rsidR="009156A6" w:rsidRPr="007B786A">
        <w:rPr>
          <w:rFonts w:ascii="TH SarabunPSK" w:hAnsi="TH SarabunPSK" w:cs="TH SarabunPSK"/>
          <w:sz w:val="28"/>
          <w:cs/>
        </w:rPr>
        <w:t>เนินคดีอาญาในระหว่างที่มีการแพร่ระบาดของโรคติดเชื้อไวรัสโคโรนา ๒๐๑๙ (</w:t>
      </w:r>
      <w:r w:rsidR="009156A6" w:rsidRPr="007B786A">
        <w:rPr>
          <w:rFonts w:ascii="TH SarabunPSK" w:hAnsi="TH SarabunPSK" w:cs="TH SarabunPSK"/>
          <w:sz w:val="28"/>
        </w:rPr>
        <w:t>Coronavirus Disease : COVID-</w:t>
      </w:r>
      <w:r w:rsidR="009156A6" w:rsidRPr="007B786A">
        <w:rPr>
          <w:rFonts w:ascii="TH SarabunPSK" w:hAnsi="TH SarabunPSK" w:cs="TH SarabunPSK"/>
          <w:sz w:val="28"/>
          <w:cs/>
        </w:rPr>
        <w:t>19)</w:t>
      </w:r>
      <w:r w:rsidR="009156A6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9156A6" w:rsidRPr="007B786A">
        <w:rPr>
          <w:rFonts w:ascii="TH SarabunPSK" w:hAnsi="TH SarabunPSK" w:cs="TH SarabunPSK"/>
          <w:sz w:val="28"/>
          <w:cs/>
        </w:rPr>
        <w:t>พ.ศ. ๒๕๖๔</w:t>
      </w:r>
      <w:r w:rsidR="00445BE9" w:rsidRPr="007B786A">
        <w:rPr>
          <w:rFonts w:ascii="TH SarabunPSK" w:hAnsi="TH SarabunPSK" w:cs="TH SarabunPSK" w:hint="cs"/>
          <w:sz w:val="28"/>
          <w:cs/>
        </w:rPr>
        <w:t xml:space="preserve"> ข้อ ๗</w:t>
      </w:r>
      <w:r w:rsidR="009156A6" w:rsidRPr="007B786A">
        <w:rPr>
          <w:rFonts w:ascii="TH SarabunPSK" w:hAnsi="TH SarabunPSK" w:cs="TH SarabunPSK" w:hint="cs"/>
          <w:sz w:val="28"/>
          <w:cs/>
        </w:rPr>
        <w:t>)</w:t>
      </w:r>
      <w:r w:rsidR="00445BE9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4C7AD8" w:rsidRPr="007B786A">
        <w:rPr>
          <w:rFonts w:ascii="TH SarabunPSK" w:hAnsi="TH SarabunPSK" w:cs="TH SarabunPSK"/>
          <w:sz w:val="28"/>
          <w:cs/>
        </w:rPr>
        <w:t xml:space="preserve">ปลอดภัยต่อสุขอนามัยทั้งของผู้ต้องหาและเจ้าหน้าที่ </w:t>
      </w:r>
      <w:r w:rsidR="00234B7A" w:rsidRPr="007B786A">
        <w:rPr>
          <w:rFonts w:ascii="TH SarabunPSK" w:hAnsi="TH SarabunPSK" w:cs="TH SarabunPSK"/>
          <w:sz w:val="28"/>
          <w:cs/>
        </w:rPr>
        <w:t>การผัดฟ้อง</w:t>
      </w:r>
      <w:r w:rsidR="006719FA" w:rsidRPr="007B786A">
        <w:rPr>
          <w:rFonts w:ascii="TH SarabunPSK" w:hAnsi="TH SarabunPSK" w:cs="TH SarabunPSK"/>
          <w:sz w:val="28"/>
        </w:rPr>
        <w:t>/</w:t>
      </w:r>
      <w:r w:rsidR="00234B7A" w:rsidRPr="007B786A">
        <w:rPr>
          <w:rFonts w:ascii="TH SarabunPSK" w:hAnsi="TH SarabunPSK" w:cs="TH SarabunPSK"/>
          <w:sz w:val="28"/>
          <w:cs/>
        </w:rPr>
        <w:t>ฝากขังผู้ต้องหา</w:t>
      </w:r>
      <w:r w:rsidR="001E4EEC" w:rsidRPr="007B786A">
        <w:rPr>
          <w:rFonts w:ascii="TH SarabunPSK" w:hAnsi="TH SarabunPSK" w:cs="TH SarabunPSK" w:hint="cs"/>
          <w:sz w:val="28"/>
          <w:cs/>
        </w:rPr>
        <w:t>ทางจอภาพ</w:t>
      </w:r>
      <w:r w:rsidR="00234B7A" w:rsidRPr="007B786A">
        <w:rPr>
          <w:rFonts w:ascii="TH SarabunPSK" w:hAnsi="TH SarabunPSK" w:cs="TH SarabunPSK"/>
          <w:sz w:val="28"/>
          <w:cs/>
        </w:rPr>
        <w:t>มีทั้งที่ใช้ระหว่างศาลกับเรือนจำ ศาลกับสถานีตำรวจ</w:t>
      </w:r>
      <w:r w:rsidR="001E4EEC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234B7A" w:rsidRPr="007B786A">
        <w:rPr>
          <w:rFonts w:ascii="TH SarabunPSK" w:hAnsi="TH SarabunPSK" w:cs="TH SarabunPSK"/>
          <w:sz w:val="28"/>
          <w:cs/>
        </w:rPr>
        <w:t>ศาลกับสำนักงานอัยการ ศาลกับ</w:t>
      </w:r>
      <w:r w:rsidR="00234B7A" w:rsidRPr="007B786A">
        <w:rPr>
          <w:rFonts w:ascii="TH SarabunPSK" w:hAnsi="TH SarabunPSK" w:cs="TH SarabunPSK"/>
          <w:sz w:val="28"/>
          <w:cs/>
        </w:rPr>
        <w:t>สถานพินิจและคุ้มครองเด็กและเยาวชน</w:t>
      </w:r>
      <w:r w:rsidR="002E6323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1E4EEC" w:rsidRPr="007B786A">
        <w:rPr>
          <w:rFonts w:ascii="TH SarabunPSK" w:hAnsi="TH SarabunPSK" w:cs="TH SarabunPSK" w:hint="cs"/>
          <w:sz w:val="28"/>
          <w:cs/>
        </w:rPr>
        <w:t>รวมถึง</w:t>
      </w:r>
      <w:r w:rsidR="00234B7A" w:rsidRPr="007B786A">
        <w:rPr>
          <w:rFonts w:ascii="TH SarabunPSK" w:hAnsi="TH SarabunPSK" w:cs="TH SarabunPSK"/>
          <w:sz w:val="28"/>
          <w:cs/>
        </w:rPr>
        <w:t>ศาลกับศูนย์ฝึกและอบรมเด็กและเยาวชน</w:t>
      </w:r>
    </w:p>
    <w:p w14:paraId="0D0FCDA7" w14:textId="03184E42" w:rsidR="0085549E" w:rsidRPr="007B786A" w:rsidRDefault="00485E65" w:rsidP="00E16500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34231C">
        <w:rPr>
          <w:rFonts w:ascii="TH SarabunPSK" w:hAnsi="TH SarabunPSK" w:cs="TH SarabunPSK" w:hint="cs"/>
          <w:b/>
          <w:bCs/>
          <w:sz w:val="28"/>
          <w:cs/>
        </w:rPr>
        <w:t xml:space="preserve">3.3 </w:t>
      </w:r>
      <w:r w:rsidR="009F55E8" w:rsidRPr="0034231C">
        <w:rPr>
          <w:rFonts w:ascii="TH SarabunPSK" w:hAnsi="TH SarabunPSK" w:cs="TH SarabunPSK"/>
          <w:b/>
          <w:bCs/>
          <w:sz w:val="28"/>
          <w:cs/>
        </w:rPr>
        <w:t>การ</w:t>
      </w:r>
      <w:r w:rsidR="009F55E8" w:rsidRPr="00485E65">
        <w:rPr>
          <w:rFonts w:ascii="TH SarabunPSK" w:hAnsi="TH SarabunPSK" w:cs="TH SarabunPSK"/>
          <w:b/>
          <w:bCs/>
          <w:sz w:val="28"/>
          <w:cs/>
        </w:rPr>
        <w:t xml:space="preserve">พิจารณาคดีทางอิเล็กทรอนิกส์ </w:t>
      </w:r>
      <w:r w:rsidR="009F55E8" w:rsidRPr="00485E65">
        <w:rPr>
          <w:rFonts w:ascii="TH SarabunPSK" w:hAnsi="TH SarabunPSK" w:cs="TH SarabunPSK"/>
          <w:sz w:val="28"/>
          <w:cs/>
        </w:rPr>
        <w:t>การพิจารณาคดีแพ่งและคดีอาญาไม่ว่าจะเป็นการไต่สวนมูลฟ้อง การไต่สวนคำร้องต่าง ๆ การชี้สอง</w:t>
      </w:r>
      <w:r w:rsidR="009F55E8" w:rsidRPr="000E0D74">
        <w:rPr>
          <w:rFonts w:ascii="TH SarabunPSK" w:hAnsi="TH SarabunPSK" w:cs="TH SarabunPSK"/>
          <w:sz w:val="28"/>
          <w:cs/>
        </w:rPr>
        <w:t>สถาน การสืบพยานหรือการฟังคำพิพากษาโดยหลักต้องทำในศาล</w:t>
      </w:r>
      <w:r w:rsidR="0034231C" w:rsidRPr="000E0D74">
        <w:rPr>
          <w:rFonts w:ascii="TH SarabunPSK" w:hAnsi="TH SarabunPSK" w:cs="TH SarabunPSK" w:hint="cs"/>
          <w:sz w:val="28"/>
          <w:cs/>
        </w:rPr>
        <w:t xml:space="preserve"> และ</w:t>
      </w:r>
      <w:r w:rsidR="009F55E8" w:rsidRPr="000E0D74">
        <w:rPr>
          <w:rFonts w:ascii="TH SarabunPSK" w:hAnsi="TH SarabunPSK" w:cs="TH SarabunPSK"/>
          <w:sz w:val="28"/>
          <w:cs/>
        </w:rPr>
        <w:t>คู่ความต้องเดินทางมาศาล</w:t>
      </w:r>
      <w:r w:rsidR="00CE072A" w:rsidRPr="000E0D74">
        <w:rPr>
          <w:rFonts w:ascii="TH SarabunPSK" w:hAnsi="TH SarabunPSK" w:cs="TH SarabunPSK" w:hint="cs"/>
          <w:sz w:val="28"/>
          <w:cs/>
        </w:rPr>
        <w:t>ด้วยตนเอง</w:t>
      </w:r>
      <w:r w:rsidR="0034231C" w:rsidRPr="000E0D74">
        <w:rPr>
          <w:rFonts w:ascii="TH SarabunPSK" w:hAnsi="TH SarabunPSK" w:cs="TH SarabunPSK" w:hint="cs"/>
          <w:sz w:val="28"/>
          <w:cs/>
        </w:rPr>
        <w:t xml:space="preserve"> </w:t>
      </w:r>
      <w:r w:rsidR="009F55E8" w:rsidRPr="000E0D74">
        <w:rPr>
          <w:rFonts w:ascii="TH SarabunPSK" w:hAnsi="TH SarabunPSK" w:cs="TH SarabunPSK"/>
          <w:sz w:val="28"/>
          <w:cs/>
        </w:rPr>
        <w:t>เพื่อส่งเสริมและสนับสนุนให้การ</w:t>
      </w:r>
      <w:r w:rsidR="009923B1" w:rsidRPr="000E0D74">
        <w:rPr>
          <w:rFonts w:ascii="TH SarabunPSK" w:hAnsi="TH SarabunPSK" w:cs="TH SarabunPSK" w:hint="cs"/>
          <w:sz w:val="28"/>
          <w:cs/>
        </w:rPr>
        <w:t>พิจารณาคดี</w:t>
      </w:r>
      <w:r w:rsidR="009F55E8" w:rsidRPr="000E0D74">
        <w:rPr>
          <w:rFonts w:ascii="TH SarabunPSK" w:hAnsi="TH SarabunPSK" w:cs="TH SarabunPSK"/>
          <w:sz w:val="28"/>
          <w:cs/>
        </w:rPr>
        <w:t xml:space="preserve">ทำได้โดยสะดวก รวดเร็ว และเหมาะสมกับคดีบางประเภท ได้แก่ </w:t>
      </w:r>
      <w:r w:rsidR="009F55E8" w:rsidRPr="000E0D74">
        <w:rPr>
          <w:rFonts w:ascii="TH SarabunPSK" w:hAnsi="TH SarabunPSK" w:cs="TH SarabunPSK"/>
          <w:b/>
          <w:bCs/>
          <w:sz w:val="28"/>
          <w:cs/>
        </w:rPr>
        <w:t xml:space="preserve">คดีแพ่ง รวมถึงคดีแพ่งในศาลชำนัญพิเศษ </w:t>
      </w:r>
      <w:r w:rsidR="00DC0E45" w:rsidRPr="000E0D74">
        <w:rPr>
          <w:rFonts w:ascii="TH SarabunPSK" w:hAnsi="TH SarabunPSK" w:cs="TH SarabunPSK" w:hint="cs"/>
          <w:b/>
          <w:bCs/>
          <w:sz w:val="28"/>
          <w:cs/>
        </w:rPr>
        <w:t xml:space="preserve">คดีครอบครัว </w:t>
      </w:r>
      <w:r w:rsidR="009F55E8" w:rsidRPr="000E0D74">
        <w:rPr>
          <w:rFonts w:ascii="TH SarabunPSK" w:hAnsi="TH SarabunPSK" w:cs="TH SarabunPSK"/>
          <w:b/>
          <w:bCs/>
          <w:sz w:val="28"/>
          <w:cs/>
        </w:rPr>
        <w:t>คดีผู้บริโภคและคดีที่มีกฎหมายกำหนดให้นำประมวลกฎหมายวิธี</w:t>
      </w:r>
      <w:r w:rsidR="009F55E8" w:rsidRPr="007B786A">
        <w:rPr>
          <w:rFonts w:ascii="TH SarabunPSK" w:hAnsi="TH SarabunPSK" w:cs="TH SarabunPSK"/>
          <w:b/>
          <w:bCs/>
          <w:sz w:val="28"/>
          <w:cs/>
        </w:rPr>
        <w:t>พิจารณาความแพ่งไปใช้บังคับ</w:t>
      </w:r>
      <w:r w:rsidR="009F55E8" w:rsidRPr="007B786A">
        <w:rPr>
          <w:rFonts w:ascii="TH SarabunPSK" w:hAnsi="TH SarabunPSK" w:cs="TH SarabunPSK"/>
          <w:sz w:val="28"/>
          <w:cs/>
        </w:rPr>
        <w:t xml:space="preserve"> </w:t>
      </w:r>
      <w:r w:rsidR="005A5151" w:rsidRPr="007B786A">
        <w:rPr>
          <w:rFonts w:ascii="TH SarabunPSK" w:hAnsi="TH SarabunPSK" w:cs="TH SarabunPSK" w:hint="cs"/>
          <w:sz w:val="28"/>
          <w:cs/>
        </w:rPr>
        <w:t>ศาลยุติธรรม</w:t>
      </w:r>
      <w:r w:rsidR="000E0D74" w:rsidRPr="007B786A">
        <w:rPr>
          <w:rFonts w:ascii="TH SarabunPSK" w:hAnsi="TH SarabunPSK" w:cs="TH SarabunPSK" w:hint="cs"/>
          <w:sz w:val="28"/>
          <w:cs/>
        </w:rPr>
        <w:t>จึง</w:t>
      </w:r>
      <w:r w:rsidR="008F27F9" w:rsidRPr="007B786A">
        <w:rPr>
          <w:rFonts w:ascii="TH SarabunPSK" w:hAnsi="TH SarabunPSK" w:cs="TH SarabunPSK" w:hint="cs"/>
          <w:sz w:val="28"/>
          <w:cs/>
        </w:rPr>
        <w:t>ปรับปรุง</w:t>
      </w:r>
      <w:r w:rsidR="005A5151" w:rsidRPr="007B786A">
        <w:rPr>
          <w:rFonts w:ascii="TH SarabunPSK" w:hAnsi="TH SarabunPSK" w:cs="TH SarabunPSK"/>
          <w:sz w:val="28"/>
          <w:cs/>
        </w:rPr>
        <w:t>กฎระเบียบ</w:t>
      </w:r>
      <w:r w:rsidR="00E95599" w:rsidRPr="007B786A">
        <w:rPr>
          <w:rFonts w:ascii="TH SarabunPSK" w:hAnsi="TH SarabunPSK" w:cs="TH SarabunPSK"/>
          <w:sz w:val="28"/>
        </w:rPr>
        <w:t xml:space="preserve"> (</w:t>
      </w:r>
      <w:r w:rsidR="00E95599" w:rsidRPr="007B786A">
        <w:rPr>
          <w:rFonts w:ascii="TH SarabunPSK" w:hAnsi="TH SarabunPSK" w:cs="TH SarabunPSK"/>
          <w:sz w:val="28"/>
          <w:cs/>
        </w:rPr>
        <w:t>ข้อกำหนดของประธานศาลฎีกาว่าด้วยวิธีพิจารณาคดีทางอิเล็กทรอนิกส์ พ.ศ.</w:t>
      </w:r>
      <w:r w:rsidR="00E95599" w:rsidRPr="007B786A">
        <w:rPr>
          <w:rFonts w:ascii="TH SarabunPSK" w:hAnsi="TH SarabunPSK" w:cs="TH SarabunPSK"/>
          <w:sz w:val="28"/>
        </w:rPr>
        <w:t xml:space="preserve"> </w:t>
      </w:r>
      <w:r w:rsidR="00E95599" w:rsidRPr="007B786A">
        <w:rPr>
          <w:rFonts w:ascii="TH SarabunPSK" w:hAnsi="TH SarabunPSK" w:cs="TH SarabunPSK"/>
          <w:sz w:val="28"/>
          <w:cs/>
        </w:rPr>
        <w:t>2563 ประกาศสำนักงานศาลยุติธรรม เรื่อง หลักเกณฑ์ วิธีการ และเงื่อนไขเกี่ยวกับการใช้วิธีพิจารณาคดีทางอิเล็กทรอนิกส์</w:t>
      </w:r>
      <w:r w:rsidR="00E16500" w:rsidRPr="007B786A">
        <w:rPr>
          <w:rFonts w:ascii="TH SarabunPSK" w:hAnsi="TH SarabunPSK" w:cs="TH SarabunPSK" w:hint="cs"/>
          <w:sz w:val="28"/>
          <w:cs/>
        </w:rPr>
        <w:t xml:space="preserve"> และ</w:t>
      </w:r>
      <w:r w:rsidR="00E16500" w:rsidRPr="007B786A">
        <w:rPr>
          <w:rFonts w:ascii="TH SarabunPSK" w:hAnsi="TH SarabunPSK" w:cs="TH SarabunPSK"/>
          <w:sz w:val="28"/>
          <w:cs/>
        </w:rPr>
        <w:t>ระเบียบราชการฝ่ายตุลาการศาลยุติธรรม</w:t>
      </w:r>
      <w:r w:rsidR="00E16500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E16500" w:rsidRPr="007B786A">
        <w:rPr>
          <w:rFonts w:ascii="TH SarabunPSK" w:hAnsi="TH SarabunPSK" w:cs="TH SarabunPSK"/>
          <w:sz w:val="28"/>
          <w:cs/>
        </w:rPr>
        <w:t>ว่าด้วยการด</w:t>
      </w:r>
      <w:r w:rsidR="00E16500" w:rsidRPr="007B786A">
        <w:rPr>
          <w:rFonts w:ascii="TH SarabunPSK" w:hAnsi="TH SarabunPSK" w:cs="TH SarabunPSK" w:hint="cs"/>
          <w:sz w:val="28"/>
          <w:cs/>
        </w:rPr>
        <w:t>ำ</w:t>
      </w:r>
      <w:r w:rsidR="00E16500" w:rsidRPr="007B786A">
        <w:rPr>
          <w:rFonts w:ascii="TH SarabunPSK" w:hAnsi="TH SarabunPSK" w:cs="TH SarabunPSK"/>
          <w:sz w:val="28"/>
          <w:cs/>
        </w:rPr>
        <w:t>เนินคดีแพ่งระหว่างที่มีการแพร่ระบาดของโรคติดเชื้อไวรัสโคโรนา ๒๐๑๙ (</w:t>
      </w:r>
      <w:r w:rsidR="00E16500" w:rsidRPr="007B786A">
        <w:rPr>
          <w:rFonts w:ascii="TH SarabunPSK" w:hAnsi="TH SarabunPSK" w:cs="TH SarabunPSK"/>
          <w:sz w:val="28"/>
        </w:rPr>
        <w:t>Coronavirus Disease : COVID-</w:t>
      </w:r>
      <w:r w:rsidR="00E16500" w:rsidRPr="007B786A">
        <w:rPr>
          <w:rFonts w:ascii="TH SarabunPSK" w:hAnsi="TH SarabunPSK" w:cs="TH SarabunPSK"/>
          <w:sz w:val="28"/>
          <w:cs/>
        </w:rPr>
        <w:t>19)</w:t>
      </w:r>
      <w:r w:rsidR="00E16500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E16500" w:rsidRPr="007B786A">
        <w:rPr>
          <w:rFonts w:ascii="TH SarabunPSK" w:hAnsi="TH SarabunPSK" w:cs="TH SarabunPSK"/>
          <w:sz w:val="28"/>
          <w:cs/>
        </w:rPr>
        <w:t>พ.ศ. ๒๕๖๔</w:t>
      </w:r>
      <w:r w:rsidR="00E95599" w:rsidRPr="007B786A">
        <w:rPr>
          <w:rFonts w:ascii="TH SarabunPSK" w:hAnsi="TH SarabunPSK" w:cs="TH SarabunPSK"/>
          <w:sz w:val="28"/>
        </w:rPr>
        <w:t xml:space="preserve">) </w:t>
      </w:r>
      <w:r w:rsidR="005A5151" w:rsidRPr="007B786A">
        <w:rPr>
          <w:rFonts w:ascii="TH SarabunPSK" w:hAnsi="TH SarabunPSK" w:cs="TH SarabunPSK" w:hint="cs"/>
          <w:sz w:val="28"/>
          <w:cs/>
        </w:rPr>
        <w:t>ให้</w:t>
      </w:r>
      <w:r w:rsidR="009F55E8" w:rsidRPr="007B786A">
        <w:rPr>
          <w:rFonts w:ascii="TH SarabunPSK" w:hAnsi="TH SarabunPSK" w:cs="TH SarabunPSK"/>
          <w:sz w:val="28"/>
          <w:cs/>
        </w:rPr>
        <w:t>ศาลนั่งพิจารณาคดีทางอิเล็กทรอนิกส์ผ่านแอป</w:t>
      </w:r>
      <w:r w:rsidR="008F27F9" w:rsidRPr="007B786A">
        <w:rPr>
          <w:rFonts w:ascii="TH SarabunPSK" w:hAnsi="TH SarabunPSK" w:cs="TH SarabunPSK" w:hint="cs"/>
          <w:sz w:val="28"/>
          <w:cs/>
        </w:rPr>
        <w:t>พ</w:t>
      </w:r>
      <w:r w:rsidR="009F55E8" w:rsidRPr="007B786A">
        <w:rPr>
          <w:rFonts w:ascii="TH SarabunPSK" w:hAnsi="TH SarabunPSK" w:cs="TH SarabunPSK"/>
          <w:sz w:val="28"/>
          <w:cs/>
        </w:rPr>
        <w:t>ลิเคชัน</w:t>
      </w:r>
      <w:r w:rsidR="008F27F9" w:rsidRPr="007B786A">
        <w:rPr>
          <w:rFonts w:ascii="TH SarabunPSK" w:hAnsi="TH SarabunPSK" w:cs="TH SarabunPSK" w:hint="cs"/>
          <w:sz w:val="28"/>
          <w:cs/>
        </w:rPr>
        <w:t>ต่างๆ</w:t>
      </w:r>
      <w:r w:rsidR="008F27F9" w:rsidRPr="000E0D74">
        <w:rPr>
          <w:rFonts w:ascii="TH SarabunPSK" w:hAnsi="TH SarabunPSK" w:cs="TH SarabunPSK" w:hint="cs"/>
          <w:sz w:val="28"/>
          <w:cs/>
        </w:rPr>
        <w:t xml:space="preserve"> </w:t>
      </w:r>
      <w:r w:rsidR="009F55E8" w:rsidRPr="000E0D74">
        <w:rPr>
          <w:rFonts w:ascii="TH SarabunPSK" w:hAnsi="TH SarabunPSK" w:cs="TH SarabunPSK"/>
          <w:sz w:val="28"/>
          <w:cs/>
        </w:rPr>
        <w:t xml:space="preserve">เช่น </w:t>
      </w:r>
      <w:r w:rsidR="009F55E8" w:rsidRPr="000E0D74">
        <w:rPr>
          <w:rFonts w:ascii="TH SarabunPSK" w:hAnsi="TH SarabunPSK" w:cs="TH SarabunPSK"/>
          <w:sz w:val="28"/>
        </w:rPr>
        <w:t>Google Meet, Line,</w:t>
      </w:r>
      <w:r w:rsidR="009F55E8" w:rsidRPr="000E0D74">
        <w:rPr>
          <w:rFonts w:ascii="TH SarabunPSK" w:hAnsi="TH SarabunPSK" w:cs="TH SarabunPSK"/>
          <w:sz w:val="28"/>
          <w:cs/>
        </w:rPr>
        <w:t xml:space="preserve"> </w:t>
      </w:r>
      <w:r w:rsidR="009F55E8" w:rsidRPr="000E0D74">
        <w:rPr>
          <w:rFonts w:ascii="TH SarabunPSK" w:hAnsi="TH SarabunPSK" w:cs="TH SarabunPSK"/>
          <w:sz w:val="28"/>
        </w:rPr>
        <w:t xml:space="preserve">Cisco WebEx </w:t>
      </w:r>
      <w:r w:rsidR="0085549E">
        <w:rPr>
          <w:rFonts w:ascii="TH SarabunPSK" w:hAnsi="TH SarabunPSK" w:cs="TH SarabunPSK" w:hint="cs"/>
          <w:sz w:val="28"/>
          <w:cs/>
        </w:rPr>
        <w:t xml:space="preserve">ได้ </w:t>
      </w:r>
      <w:r w:rsidR="000E0D74" w:rsidRPr="000E0D74">
        <w:rPr>
          <w:rFonts w:ascii="TH SarabunPSK" w:hAnsi="TH SarabunPSK" w:cs="TH SarabunPSK" w:hint="cs"/>
          <w:sz w:val="28"/>
          <w:cs/>
        </w:rPr>
        <w:t>โดย</w:t>
      </w:r>
      <w:r w:rsidR="009F55E8" w:rsidRPr="000E0D74">
        <w:rPr>
          <w:rFonts w:ascii="TH SarabunPSK" w:hAnsi="TH SarabunPSK" w:cs="TH SarabunPSK"/>
          <w:sz w:val="28"/>
          <w:cs/>
        </w:rPr>
        <w:t>คู่ความไม่</w:t>
      </w:r>
      <w:r w:rsidR="009F55E8" w:rsidRPr="00485E65">
        <w:rPr>
          <w:rFonts w:ascii="TH SarabunPSK" w:hAnsi="TH SarabunPSK" w:cs="TH SarabunPSK"/>
          <w:sz w:val="28"/>
          <w:cs/>
        </w:rPr>
        <w:t xml:space="preserve">ต้องเดินทางมาศาล </w:t>
      </w:r>
      <w:r w:rsidR="0085549E">
        <w:rPr>
          <w:rFonts w:ascii="TH SarabunPSK" w:hAnsi="TH SarabunPSK" w:cs="TH SarabunPSK" w:hint="cs"/>
          <w:sz w:val="28"/>
          <w:cs/>
        </w:rPr>
        <w:t>ซึ่ง</w:t>
      </w:r>
      <w:r w:rsidR="001358C9" w:rsidRPr="00485E65">
        <w:rPr>
          <w:rFonts w:ascii="TH SarabunPSK" w:hAnsi="TH SarabunPSK" w:cs="TH SarabunPSK" w:hint="cs"/>
          <w:sz w:val="28"/>
          <w:cs/>
        </w:rPr>
        <w:t>ศาลจะ</w:t>
      </w:r>
      <w:r w:rsidR="0085549E">
        <w:rPr>
          <w:rFonts w:ascii="TH SarabunPSK" w:hAnsi="TH SarabunPSK" w:cs="TH SarabunPSK" w:hint="cs"/>
          <w:sz w:val="28"/>
          <w:cs/>
        </w:rPr>
        <w:t>อนุญาต</w:t>
      </w:r>
      <w:r w:rsidR="001358C9" w:rsidRPr="00485E65">
        <w:rPr>
          <w:rFonts w:ascii="TH SarabunPSK" w:hAnsi="TH SarabunPSK" w:cs="TH SarabunPSK" w:hint="cs"/>
          <w:sz w:val="28"/>
          <w:cs/>
        </w:rPr>
        <w:t>ให้พิจารณาคดีทางอิเล็กทรอนิกส์หรือไม่</w:t>
      </w:r>
      <w:r w:rsidR="004C7AD8">
        <w:rPr>
          <w:rFonts w:ascii="TH SarabunPSK" w:hAnsi="TH SarabunPSK" w:cs="TH SarabunPSK" w:hint="cs"/>
          <w:sz w:val="28"/>
          <w:cs/>
        </w:rPr>
        <w:t xml:space="preserve"> </w:t>
      </w:r>
      <w:r w:rsidR="009F55E8" w:rsidRPr="00485E65">
        <w:rPr>
          <w:rFonts w:ascii="TH SarabunPSK" w:hAnsi="TH SarabunPSK" w:cs="TH SarabunPSK"/>
          <w:b/>
          <w:bCs/>
          <w:sz w:val="28"/>
          <w:cs/>
        </w:rPr>
        <w:t>ต้องพิจารณาความพร้อมของคู่ความเป็นหลัก</w:t>
      </w:r>
      <w:r w:rsidR="004866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E4F13" w:rsidRPr="00485E65">
        <w:rPr>
          <w:rFonts w:ascii="TH SarabunPSK" w:hAnsi="TH SarabunPSK" w:cs="TH SarabunPSK" w:hint="cs"/>
          <w:b/>
          <w:bCs/>
          <w:sz w:val="28"/>
          <w:cs/>
        </w:rPr>
        <w:t>โดยเฉพา</w:t>
      </w:r>
      <w:r w:rsidR="0085549E">
        <w:rPr>
          <w:rFonts w:ascii="TH SarabunPSK" w:hAnsi="TH SarabunPSK" w:cs="TH SarabunPSK" w:hint="cs"/>
          <w:b/>
          <w:bCs/>
          <w:sz w:val="28"/>
          <w:cs/>
        </w:rPr>
        <w:t>ะ</w:t>
      </w:r>
      <w:r w:rsidR="009F55E8" w:rsidRPr="00485E65">
        <w:rPr>
          <w:rFonts w:ascii="TH SarabunPSK" w:hAnsi="TH SarabunPSK" w:cs="TH SarabunPSK"/>
          <w:b/>
          <w:bCs/>
          <w:sz w:val="28"/>
          <w:cs/>
        </w:rPr>
        <w:t>คู่ความที่ยังไม่สามารถเข้าถึงเทคโนโลยี</w:t>
      </w:r>
      <w:r w:rsidR="00545F9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61539" w:rsidRPr="00485E65">
        <w:rPr>
          <w:rFonts w:ascii="TH SarabunPSK" w:hAnsi="TH SarabunPSK" w:cs="TH SarabunPSK" w:hint="cs"/>
          <w:b/>
          <w:bCs/>
          <w:sz w:val="28"/>
          <w:cs/>
        </w:rPr>
        <w:t>รวม</w:t>
      </w:r>
      <w:r w:rsidR="0085549E">
        <w:rPr>
          <w:rFonts w:ascii="TH SarabunPSK" w:hAnsi="TH SarabunPSK" w:cs="TH SarabunPSK" w:hint="cs"/>
          <w:b/>
          <w:bCs/>
          <w:sz w:val="28"/>
          <w:cs/>
        </w:rPr>
        <w:t>ทั้ง</w:t>
      </w:r>
      <w:r w:rsidR="009E4F13" w:rsidRPr="00485E65">
        <w:rPr>
          <w:rFonts w:ascii="TH SarabunPSK" w:hAnsi="TH SarabunPSK" w:cs="TH SarabunPSK" w:hint="cs"/>
          <w:b/>
          <w:bCs/>
          <w:sz w:val="28"/>
          <w:cs/>
        </w:rPr>
        <w:t>การพิจารณาคดีออนไลน์นั้น</w:t>
      </w:r>
      <w:r w:rsidR="009F55E8" w:rsidRPr="00485E65">
        <w:rPr>
          <w:rFonts w:ascii="TH SarabunPSK" w:hAnsi="TH SarabunPSK" w:cs="TH SarabunPSK"/>
          <w:b/>
          <w:bCs/>
          <w:sz w:val="28"/>
          <w:cs/>
        </w:rPr>
        <w:t>ต้องไม่ทำให้สิทธิในการต่อสู้คดีของคู่ความลดน้อยลง</w:t>
      </w:r>
      <w:r w:rsidR="000E0D7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92E5F" w:rsidRPr="00485E65">
        <w:rPr>
          <w:rFonts w:ascii="TH SarabunPSK" w:hAnsi="TH SarabunPSK" w:cs="TH SarabunPSK" w:hint="cs"/>
          <w:sz w:val="28"/>
          <w:cs/>
        </w:rPr>
        <w:t>เช่น</w:t>
      </w:r>
      <w:r w:rsidR="008E5CE2" w:rsidRPr="00485E65">
        <w:rPr>
          <w:rFonts w:ascii="TH SarabunPSK" w:hAnsi="TH SarabunPSK" w:cs="TH SarabunPSK" w:hint="cs"/>
          <w:sz w:val="28"/>
          <w:cs/>
        </w:rPr>
        <w:t xml:space="preserve"> </w:t>
      </w:r>
      <w:r w:rsidR="00492E5F" w:rsidRPr="00485E65">
        <w:rPr>
          <w:rFonts w:ascii="TH SarabunPSK" w:hAnsi="TH SarabunPSK" w:cs="TH SarabunPSK" w:hint="cs"/>
          <w:sz w:val="28"/>
          <w:cs/>
        </w:rPr>
        <w:t>คดีที่</w:t>
      </w:r>
      <w:r w:rsidR="00AC41D7" w:rsidRPr="00485E65">
        <w:rPr>
          <w:rFonts w:ascii="TH SarabunPSK" w:hAnsi="TH SarabunPSK" w:cs="TH SarabunPSK" w:hint="cs"/>
          <w:sz w:val="28"/>
          <w:cs/>
        </w:rPr>
        <w:t>มีเอกสารจำนวนมากที่พยาน</w:t>
      </w:r>
      <w:r w:rsidR="000E0D74">
        <w:rPr>
          <w:rFonts w:ascii="TH SarabunPSK" w:hAnsi="TH SarabunPSK" w:cs="TH SarabunPSK" w:hint="cs"/>
          <w:sz w:val="28"/>
          <w:cs/>
        </w:rPr>
        <w:t>ต้อง</w:t>
      </w:r>
      <w:r w:rsidR="00371EE5" w:rsidRPr="00485E65">
        <w:rPr>
          <w:rFonts w:ascii="TH SarabunPSK" w:hAnsi="TH SarabunPSK" w:cs="TH SarabunPSK" w:hint="cs"/>
          <w:sz w:val="28"/>
          <w:cs/>
        </w:rPr>
        <w:t xml:space="preserve">ดูเอกสารประกอบการเบิกความ </w:t>
      </w:r>
      <w:r w:rsidR="00E63C04" w:rsidRPr="00485E65">
        <w:rPr>
          <w:rFonts w:ascii="TH SarabunPSK" w:hAnsi="TH SarabunPSK" w:cs="TH SarabunPSK" w:hint="cs"/>
          <w:sz w:val="28"/>
          <w:cs/>
        </w:rPr>
        <w:t>หากต้องทำสำเนาส่งไปให้พยาน</w:t>
      </w:r>
      <w:r w:rsidR="00B570AF" w:rsidRPr="00485E65">
        <w:rPr>
          <w:rFonts w:ascii="TH SarabunPSK" w:hAnsi="TH SarabunPSK" w:cs="TH SarabunPSK" w:hint="cs"/>
          <w:sz w:val="28"/>
          <w:cs/>
        </w:rPr>
        <w:t>ล่วงหน้า</w:t>
      </w:r>
      <w:r w:rsidR="00E63C04" w:rsidRPr="00485E65">
        <w:rPr>
          <w:rFonts w:ascii="TH SarabunPSK" w:hAnsi="TH SarabunPSK" w:cs="TH SarabunPSK" w:hint="cs"/>
          <w:sz w:val="28"/>
          <w:cs/>
        </w:rPr>
        <w:t>หรือสแกนเอกสารเพื่อแสดงผ่านหน้าจอ</w:t>
      </w:r>
      <w:r w:rsidR="009E141E" w:rsidRPr="00485E65">
        <w:rPr>
          <w:rFonts w:ascii="TH SarabunPSK" w:hAnsi="TH SarabunPSK" w:cs="TH SarabunPSK" w:hint="cs"/>
          <w:sz w:val="28"/>
          <w:cs/>
        </w:rPr>
        <w:t>ออนไลน์อาจไม่สะดวก</w:t>
      </w:r>
      <w:r w:rsidR="004A2DE5" w:rsidRPr="00485E65">
        <w:rPr>
          <w:rFonts w:ascii="TH SarabunPSK" w:hAnsi="TH SarabunPSK" w:cs="TH SarabunPSK" w:hint="cs"/>
          <w:sz w:val="28"/>
          <w:cs/>
        </w:rPr>
        <w:t>และเป็นภาระ</w:t>
      </w:r>
      <w:r w:rsidR="004A2DE5" w:rsidRPr="007B786A">
        <w:rPr>
          <w:rFonts w:ascii="TH SarabunPSK" w:hAnsi="TH SarabunPSK" w:cs="TH SarabunPSK" w:hint="cs"/>
          <w:sz w:val="28"/>
          <w:cs/>
        </w:rPr>
        <w:t>แก่คู่ความ</w:t>
      </w:r>
    </w:p>
    <w:p w14:paraId="669D350B" w14:textId="0DC5E6C6" w:rsidR="00E7730E" w:rsidRPr="007B786A" w:rsidRDefault="00E7730E" w:rsidP="00E16500">
      <w:pPr>
        <w:spacing w:line="276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7B786A">
        <w:rPr>
          <w:rFonts w:ascii="TH SarabunPSK" w:hAnsi="TH SarabunPSK" w:cs="TH SarabunPSK"/>
          <w:b/>
          <w:bCs/>
          <w:sz w:val="28"/>
          <w:cs/>
        </w:rPr>
        <w:t>คดีซื้อขายออนไลน์</w:t>
      </w:r>
      <w:r w:rsidRPr="007B786A">
        <w:rPr>
          <w:rFonts w:ascii="TH SarabunPSK" w:hAnsi="TH SarabunPSK" w:cs="TH SarabunPSK" w:hint="cs"/>
          <w:sz w:val="28"/>
          <w:cs/>
        </w:rPr>
        <w:t xml:space="preserve"> ปัจจุบันการซื้อสินค้า</w:t>
      </w:r>
      <w:r w:rsidR="009F034D" w:rsidRPr="007B786A">
        <w:rPr>
          <w:rFonts w:ascii="TH SarabunPSK" w:hAnsi="TH SarabunPSK" w:cs="TH SarabunPSK" w:hint="cs"/>
          <w:sz w:val="28"/>
          <w:cs/>
        </w:rPr>
        <w:t>หรือ</w:t>
      </w:r>
      <w:r w:rsidRPr="007B786A">
        <w:rPr>
          <w:rFonts w:ascii="TH SarabunPSK" w:hAnsi="TH SarabunPSK" w:cs="TH SarabunPSK" w:hint="cs"/>
          <w:sz w:val="28"/>
          <w:cs/>
        </w:rPr>
        <w:t>บริการบนเครือข่ายอินเทอร์เน็ตผ่านเว็บไซต์อย่าง</w:t>
      </w:r>
      <w:r w:rsidRPr="007B786A">
        <w:rPr>
          <w:rFonts w:ascii="TH SarabunPSK" w:hAnsi="TH SarabunPSK" w:cs="TH SarabunPSK"/>
          <w:sz w:val="28"/>
        </w:rPr>
        <w:t xml:space="preserve"> Facebook, Instagram, Amazon </w:t>
      </w:r>
      <w:r w:rsidRPr="007B786A">
        <w:rPr>
          <w:rFonts w:ascii="TH SarabunPSK" w:hAnsi="TH SarabunPSK" w:cs="TH SarabunPSK" w:hint="cs"/>
          <w:sz w:val="28"/>
          <w:cs/>
        </w:rPr>
        <w:t xml:space="preserve">หรือแอปพลิเคชันต่าง ๆ เช่น </w:t>
      </w:r>
      <w:r w:rsidRPr="007B786A">
        <w:rPr>
          <w:rFonts w:ascii="TH SarabunPSK" w:hAnsi="TH SarabunPSK" w:cs="TH SarabunPSK"/>
          <w:sz w:val="28"/>
        </w:rPr>
        <w:t xml:space="preserve">Shopee, </w:t>
      </w:r>
      <w:r w:rsidRPr="007B786A">
        <w:rPr>
          <w:rFonts w:ascii="TH SarabunPSK" w:hAnsi="TH SarabunPSK" w:cs="TH SarabunPSK"/>
          <w:sz w:val="28"/>
        </w:rPr>
        <w:lastRenderedPageBreak/>
        <w:t xml:space="preserve">Lazada </w:t>
      </w:r>
      <w:r w:rsidRPr="007B786A">
        <w:rPr>
          <w:rFonts w:ascii="TH SarabunPSK" w:hAnsi="TH SarabunPSK" w:cs="TH SarabunPSK" w:hint="cs"/>
          <w:sz w:val="28"/>
          <w:cs/>
        </w:rPr>
        <w:t>ได้รับความนิยมอย่างมาก</w:t>
      </w:r>
      <w:r w:rsidR="009F034D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C456B7" w:rsidRPr="007B786A">
        <w:rPr>
          <w:rFonts w:ascii="TH SarabunPSK" w:hAnsi="TH SarabunPSK" w:cs="TH SarabunPSK" w:hint="cs"/>
          <w:sz w:val="28"/>
          <w:cs/>
        </w:rPr>
        <w:t>เพราะ</w:t>
      </w:r>
      <w:r w:rsidRPr="007B786A">
        <w:rPr>
          <w:rFonts w:ascii="TH SarabunPSK" w:hAnsi="TH SarabunPSK" w:cs="TH SarabunPSK" w:hint="cs"/>
          <w:sz w:val="28"/>
          <w:cs/>
        </w:rPr>
        <w:t>ผู้บริโภค</w:t>
      </w:r>
      <w:r w:rsidRPr="007B786A">
        <w:rPr>
          <w:rFonts w:ascii="TH SarabunPSK" w:hAnsi="TH SarabunPSK" w:cs="TH SarabunPSK"/>
          <w:sz w:val="28"/>
          <w:cs/>
        </w:rPr>
        <w:t>เปลี่ยนพฤติกรรม</w:t>
      </w:r>
      <w:r w:rsidR="00C456B7" w:rsidRPr="007B786A">
        <w:rPr>
          <w:rFonts w:ascii="TH SarabunPSK" w:hAnsi="TH SarabunPSK" w:cs="TH SarabunPSK" w:hint="cs"/>
          <w:sz w:val="28"/>
          <w:cs/>
        </w:rPr>
        <w:t>จากเดิมที่</w:t>
      </w:r>
      <w:r w:rsidRPr="007B786A">
        <w:rPr>
          <w:rFonts w:ascii="TH SarabunPSK" w:hAnsi="TH SarabunPSK" w:cs="TH SarabunPSK"/>
          <w:sz w:val="28"/>
          <w:cs/>
        </w:rPr>
        <w:t>ไปห้างสรรพสินค้าหรือร้านค้า</w:t>
      </w:r>
      <w:r w:rsidRPr="007B786A">
        <w:rPr>
          <w:rFonts w:ascii="TH SarabunPSK" w:hAnsi="TH SarabunPSK" w:cs="TH SarabunPSK" w:hint="cs"/>
          <w:sz w:val="28"/>
          <w:cs/>
        </w:rPr>
        <w:t>มา</w:t>
      </w:r>
      <w:r w:rsidRPr="007B786A">
        <w:rPr>
          <w:rFonts w:ascii="TH SarabunPSK" w:hAnsi="TH SarabunPSK" w:cs="TH SarabunPSK"/>
          <w:sz w:val="28"/>
          <w:cs/>
        </w:rPr>
        <w:t>เป็นการสั่งซื้อทางออนไลน์แทน</w:t>
      </w:r>
      <w:r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/>
          <w:sz w:val="28"/>
          <w:cs/>
        </w:rPr>
        <w:t>ข้อพิพาท</w:t>
      </w:r>
      <w:r w:rsidR="00C456B7" w:rsidRPr="007B786A">
        <w:rPr>
          <w:rFonts w:ascii="TH SarabunPSK" w:hAnsi="TH SarabunPSK" w:cs="TH SarabunPSK" w:hint="cs"/>
          <w:sz w:val="28"/>
          <w:cs/>
        </w:rPr>
        <w:t>ต่างๆ จึง</w:t>
      </w:r>
      <w:r w:rsidRPr="007B786A">
        <w:rPr>
          <w:rFonts w:ascii="TH SarabunPSK" w:hAnsi="TH SarabunPSK" w:cs="TH SarabunPSK"/>
          <w:sz w:val="28"/>
          <w:cs/>
        </w:rPr>
        <w:t>ตามมาจำนวนมาก</w:t>
      </w:r>
      <w:r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/>
          <w:sz w:val="28"/>
          <w:cs/>
        </w:rPr>
        <w:t>เช่น</w:t>
      </w:r>
      <w:r w:rsidRPr="007B786A">
        <w:rPr>
          <w:rFonts w:ascii="TH SarabunPSK" w:hAnsi="TH SarabunPSK" w:cs="TH SarabunPSK" w:hint="cs"/>
          <w:sz w:val="28"/>
          <w:cs/>
        </w:rPr>
        <w:t xml:space="preserve"> ไม่ได้รับสินค้า</w:t>
      </w:r>
      <w:r w:rsidR="00C456B7" w:rsidRPr="007B786A">
        <w:rPr>
          <w:rFonts w:ascii="TH SarabunPSK" w:hAnsi="TH SarabunPSK" w:cs="TH SarabunPSK" w:hint="cs"/>
          <w:sz w:val="28"/>
          <w:cs/>
        </w:rPr>
        <w:t xml:space="preserve"> หรือ</w:t>
      </w:r>
      <w:r w:rsidRPr="007B786A">
        <w:rPr>
          <w:rFonts w:ascii="TH SarabunPSK" w:hAnsi="TH SarabunPSK" w:cs="TH SarabunPSK" w:hint="cs"/>
          <w:sz w:val="28"/>
          <w:cs/>
        </w:rPr>
        <w:t>ได้รับสินค้าแต่ไม่ตรงตามคำสั่งซื้อ</w:t>
      </w:r>
      <w:r w:rsidR="00C456B7" w:rsidRPr="007B786A">
        <w:rPr>
          <w:rFonts w:ascii="TH SarabunPSK" w:hAnsi="TH SarabunPSK" w:cs="TH SarabunPSK" w:hint="cs"/>
          <w:sz w:val="28"/>
          <w:cs/>
        </w:rPr>
        <w:t xml:space="preserve"> สินค้าหรือ</w:t>
      </w:r>
      <w:r w:rsidRPr="007B786A">
        <w:rPr>
          <w:rFonts w:ascii="TH SarabunPSK" w:hAnsi="TH SarabunPSK" w:cs="TH SarabunPSK" w:hint="cs"/>
          <w:sz w:val="28"/>
          <w:cs/>
        </w:rPr>
        <w:t>บริการในโลกออนไลน์มักเป็นจำนวนเงินไม่สูงและผู้ขายอาจใช้นามแฝงจนไม่สามารถระบุตัวตนได้</w:t>
      </w:r>
      <w:r w:rsidR="00C456B7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 w:hint="cs"/>
          <w:sz w:val="28"/>
          <w:cs/>
        </w:rPr>
        <w:t>ประชาชน</w:t>
      </w:r>
      <w:r w:rsidR="00C456B7" w:rsidRPr="007B786A">
        <w:rPr>
          <w:rFonts w:ascii="TH SarabunPSK" w:hAnsi="TH SarabunPSK" w:cs="TH SarabunPSK" w:hint="cs"/>
          <w:sz w:val="28"/>
          <w:cs/>
        </w:rPr>
        <w:t>จึง</w:t>
      </w:r>
      <w:r w:rsidRPr="007B786A">
        <w:rPr>
          <w:rFonts w:ascii="TH SarabunPSK" w:hAnsi="TH SarabunPSK" w:cs="TH SarabunPSK" w:hint="cs"/>
          <w:sz w:val="28"/>
          <w:cs/>
        </w:rPr>
        <w:t xml:space="preserve">รู้สึกว่าการดำเนินคดียุ่งยากและไม่สะดวก </w:t>
      </w:r>
      <w:r w:rsidR="00266902" w:rsidRPr="007B786A">
        <w:rPr>
          <w:rFonts w:ascii="TH SarabunPSK" w:hAnsi="TH SarabunPSK" w:cs="TH SarabunPSK" w:hint="cs"/>
          <w:sz w:val="28"/>
          <w:cs/>
        </w:rPr>
        <w:t>เมื่อ</w:t>
      </w:r>
      <w:r w:rsidRPr="007B786A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7B786A">
        <w:rPr>
          <w:rFonts w:ascii="TH SarabunPSK" w:hAnsi="TH SarabunPSK" w:cs="TH SarabunPSK"/>
          <w:sz w:val="28"/>
        </w:rPr>
        <w:t>27</w:t>
      </w:r>
      <w:r w:rsidRPr="007B786A">
        <w:rPr>
          <w:rFonts w:ascii="TH SarabunPSK" w:hAnsi="TH SarabunPSK" w:cs="TH SarabunPSK" w:hint="cs"/>
          <w:sz w:val="28"/>
          <w:cs/>
        </w:rPr>
        <w:t xml:space="preserve"> มกราคม </w:t>
      </w:r>
      <w:r w:rsidRPr="007B786A">
        <w:rPr>
          <w:rFonts w:ascii="TH SarabunPSK" w:hAnsi="TH SarabunPSK" w:cs="TH SarabunPSK"/>
          <w:sz w:val="28"/>
        </w:rPr>
        <w:t xml:space="preserve">2565 </w:t>
      </w:r>
      <w:r w:rsidR="00C456B7" w:rsidRPr="007B786A">
        <w:rPr>
          <w:rFonts w:ascii="TH SarabunPSK" w:hAnsi="TH SarabunPSK" w:cs="TH SarabunPSK" w:hint="cs"/>
          <w:sz w:val="28"/>
          <w:cs/>
        </w:rPr>
        <w:t>ศาลแพ่งจึงเปิดทำการ</w:t>
      </w:r>
      <w:r w:rsidRPr="007B786A">
        <w:rPr>
          <w:rFonts w:ascii="TH SarabunPSK" w:hAnsi="TH SarabunPSK" w:cs="TH SarabunPSK"/>
          <w:sz w:val="28"/>
          <w:cs/>
        </w:rPr>
        <w:t>แผนกคดีซื้อขายออนไลน์</w:t>
      </w:r>
      <w:r w:rsidRPr="007B786A">
        <w:rPr>
          <w:rFonts w:ascii="TH SarabunPSK" w:hAnsi="TH SarabunPSK" w:cs="TH SarabunPSK" w:hint="cs"/>
          <w:sz w:val="28"/>
          <w:cs/>
        </w:rPr>
        <w:t>เพื่อรองรับข้อพิพาท</w:t>
      </w:r>
      <w:r w:rsidR="00C456B7" w:rsidRPr="007B786A">
        <w:rPr>
          <w:rFonts w:ascii="TH SarabunPSK" w:hAnsi="TH SarabunPSK" w:cs="TH SarabunPSK" w:hint="cs"/>
          <w:sz w:val="28"/>
          <w:cs/>
        </w:rPr>
        <w:t>เหล่านี้โดย</w:t>
      </w:r>
      <w:r w:rsidR="00266902" w:rsidRPr="007B786A">
        <w:rPr>
          <w:rFonts w:ascii="TH SarabunPSK" w:hAnsi="TH SarabunPSK" w:cs="TH SarabunPSK" w:hint="cs"/>
          <w:sz w:val="28"/>
          <w:cs/>
        </w:rPr>
        <w:t>การดำเนินคดี</w:t>
      </w:r>
      <w:r w:rsidR="00C456B7" w:rsidRPr="007B786A">
        <w:rPr>
          <w:rFonts w:ascii="TH SarabunPSK" w:hAnsi="TH SarabunPSK" w:cs="TH SarabunPSK" w:hint="cs"/>
          <w:sz w:val="28"/>
          <w:cs/>
        </w:rPr>
        <w:t xml:space="preserve">ใช้ </w:t>
      </w:r>
      <w:r w:rsidRPr="007B786A">
        <w:rPr>
          <w:rFonts w:ascii="TH SarabunPSK" w:hAnsi="TH SarabunPSK" w:cs="TH SarabunPSK"/>
          <w:b/>
          <w:bCs/>
          <w:sz w:val="28"/>
          <w:cs/>
        </w:rPr>
        <w:t>“</w:t>
      </w:r>
      <w:r w:rsidR="00266902" w:rsidRPr="007B786A">
        <w:rPr>
          <w:rFonts w:ascii="TH SarabunPSK" w:hAnsi="TH SarabunPSK" w:cs="TH SarabunPSK" w:hint="cs"/>
          <w:b/>
          <w:bCs/>
          <w:sz w:val="28"/>
          <w:cs/>
        </w:rPr>
        <w:t>ระบบศาล</w:t>
      </w:r>
      <w:r w:rsidRPr="007B786A">
        <w:rPr>
          <w:rFonts w:ascii="TH SarabunPSK" w:hAnsi="TH SarabunPSK" w:cs="TH SarabunPSK"/>
          <w:b/>
          <w:bCs/>
          <w:sz w:val="28"/>
          <w:cs/>
        </w:rPr>
        <w:t>อิเล็กทรอนิกส์เต็มรูปแบบ</w:t>
      </w:r>
      <w:r w:rsidR="00266902" w:rsidRPr="007B786A">
        <w:rPr>
          <w:rFonts w:ascii="TH SarabunPSK" w:hAnsi="TH SarabunPSK" w:cs="TH SarabunPSK" w:hint="cs"/>
          <w:b/>
          <w:bCs/>
          <w:sz w:val="28"/>
          <w:cs/>
        </w:rPr>
        <w:t>ใน</w:t>
      </w:r>
      <w:r w:rsidRPr="007B786A">
        <w:rPr>
          <w:rFonts w:ascii="TH SarabunPSK" w:hAnsi="TH SarabunPSK" w:cs="TH SarabunPSK"/>
          <w:b/>
          <w:bCs/>
          <w:sz w:val="28"/>
          <w:cs/>
        </w:rPr>
        <w:t>ทุกขั้นตอนของกระบวนการพิจารณา”</w:t>
      </w:r>
      <w:r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A13498" w:rsidRPr="007B786A">
        <w:rPr>
          <w:rFonts w:ascii="TH SarabunPSK" w:hAnsi="TH SarabunPSK" w:cs="TH SarabunPSK" w:hint="cs"/>
          <w:sz w:val="28"/>
          <w:cs/>
        </w:rPr>
        <w:t xml:space="preserve">ประชาชนยื่นฟ้องคดีได้เองไม่ต้องเสียค่าใช้จ่าย </w:t>
      </w:r>
      <w:r w:rsidRPr="007B786A">
        <w:rPr>
          <w:rFonts w:ascii="TH SarabunPSK" w:hAnsi="TH SarabunPSK" w:cs="TH SarabunPSK" w:hint="cs"/>
          <w:sz w:val="28"/>
          <w:cs/>
        </w:rPr>
        <w:t xml:space="preserve">ผ่านระบบ </w:t>
      </w:r>
      <w:r w:rsidRPr="007B786A">
        <w:rPr>
          <w:rFonts w:ascii="TH SarabunPSK" w:hAnsi="TH SarabunPSK" w:cs="TH SarabunPSK"/>
          <w:sz w:val="28"/>
        </w:rPr>
        <w:t xml:space="preserve">e-Filing </w:t>
      </w:r>
      <w:r w:rsidR="00C069E5" w:rsidRPr="007B786A">
        <w:rPr>
          <w:rFonts w:ascii="TH SarabunPSK" w:hAnsi="TH SarabunPSK" w:cs="TH SarabunPSK"/>
          <w:sz w:val="28"/>
          <w:cs/>
        </w:rPr>
        <w:t>หรือเว็บไซต์ของศาลแพ่ง</w:t>
      </w:r>
      <w:r w:rsidR="00C069E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 w:hint="cs"/>
          <w:sz w:val="28"/>
          <w:cs/>
        </w:rPr>
        <w:t xml:space="preserve">ทุกวัน </w:t>
      </w:r>
      <w:r w:rsidRPr="007B786A">
        <w:rPr>
          <w:rFonts w:ascii="TH SarabunPSK" w:hAnsi="TH SarabunPSK" w:cs="TH SarabunPSK"/>
          <w:sz w:val="28"/>
        </w:rPr>
        <w:t>24</w:t>
      </w:r>
      <w:r w:rsidRPr="007B786A">
        <w:rPr>
          <w:rFonts w:ascii="TH SarabunPSK" w:hAnsi="TH SarabunPSK" w:cs="TH SarabunPSK" w:hint="cs"/>
          <w:sz w:val="28"/>
          <w:cs/>
        </w:rPr>
        <w:t xml:space="preserve"> ชั่วโมง</w:t>
      </w:r>
      <w:r w:rsidR="00C069E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 w:hint="cs"/>
          <w:sz w:val="28"/>
          <w:cs/>
        </w:rPr>
        <w:t>ไม่จำกัดเขตอำนาจศาล มีคำแนะนำพร้อมตัวอย่าง</w:t>
      </w:r>
      <w:r w:rsidR="00C069E5" w:rsidRPr="007B786A">
        <w:rPr>
          <w:rFonts w:ascii="TH SarabunPSK" w:hAnsi="TH SarabunPSK" w:cs="TH SarabunPSK" w:hint="cs"/>
          <w:sz w:val="28"/>
          <w:cs/>
        </w:rPr>
        <w:t>การ</w:t>
      </w:r>
      <w:r w:rsidRPr="007B786A">
        <w:rPr>
          <w:rFonts w:ascii="TH SarabunPSK" w:hAnsi="TH SarabunPSK" w:cs="TH SarabunPSK" w:hint="cs"/>
          <w:sz w:val="28"/>
          <w:cs/>
        </w:rPr>
        <w:t>กรอกรายละเอียดของ</w:t>
      </w:r>
      <w:r w:rsidR="00C069E5" w:rsidRPr="007B786A">
        <w:rPr>
          <w:rFonts w:ascii="TH SarabunPSK" w:hAnsi="TH SarabunPSK" w:cs="TH SarabunPSK" w:hint="cs"/>
          <w:sz w:val="28"/>
          <w:cs/>
        </w:rPr>
        <w:t>ข้อพิพาท</w:t>
      </w:r>
      <w:r w:rsidRPr="007B786A">
        <w:rPr>
          <w:rFonts w:ascii="TH SarabunPSK" w:hAnsi="TH SarabunPSK" w:cs="TH SarabunPSK" w:hint="cs"/>
          <w:sz w:val="28"/>
          <w:cs/>
        </w:rPr>
        <w:t xml:space="preserve"> การส่งหมาย</w:t>
      </w:r>
      <w:r w:rsidR="00A13498" w:rsidRPr="007B786A">
        <w:rPr>
          <w:rFonts w:ascii="TH SarabunPSK" w:hAnsi="TH SarabunPSK" w:cs="TH SarabunPSK" w:hint="cs"/>
          <w:sz w:val="28"/>
          <w:cs/>
        </w:rPr>
        <w:t>เรียกหรือเอกสารทางคดี</w:t>
      </w:r>
      <w:r w:rsidR="00484CFB" w:rsidRPr="007B786A">
        <w:rPr>
          <w:rFonts w:ascii="TH SarabunPSK" w:hAnsi="TH SarabunPSK" w:cs="TH SarabunPSK" w:hint="cs"/>
          <w:sz w:val="28"/>
          <w:cs/>
        </w:rPr>
        <w:t>ส่งไปยัง</w:t>
      </w:r>
      <w:r w:rsidR="00545F95">
        <w:rPr>
          <w:rFonts w:ascii="TH SarabunPSK" w:hAnsi="TH SarabunPSK" w:cs="TH SarabunPSK" w:hint="cs"/>
          <w:sz w:val="28"/>
          <w:cs/>
        </w:rPr>
        <w:t>อีเมล</w:t>
      </w:r>
      <w:r w:rsidRPr="007B786A">
        <w:rPr>
          <w:rFonts w:ascii="TH SarabunPSK" w:hAnsi="TH SarabunPSK" w:cs="TH SarabunPSK"/>
          <w:sz w:val="28"/>
        </w:rPr>
        <w:t xml:space="preserve"> </w:t>
      </w:r>
      <w:r w:rsidRPr="007B786A">
        <w:rPr>
          <w:rFonts w:ascii="TH SarabunPSK" w:hAnsi="TH SarabunPSK" w:cs="TH SarabunPSK" w:hint="cs"/>
          <w:b/>
          <w:bCs/>
          <w:sz w:val="28"/>
          <w:cs/>
        </w:rPr>
        <w:t>การไกล่เกลี่ย</w:t>
      </w:r>
      <w:r w:rsidR="00484CFB" w:rsidRPr="007B786A">
        <w:rPr>
          <w:rFonts w:ascii="TH SarabunPSK" w:hAnsi="TH SarabunPSK" w:cs="TH SarabunPSK" w:hint="cs"/>
          <w:b/>
          <w:bCs/>
          <w:sz w:val="28"/>
          <w:cs/>
        </w:rPr>
        <w:t>และการ</w:t>
      </w:r>
      <w:r w:rsidRPr="007B786A">
        <w:rPr>
          <w:rFonts w:ascii="TH SarabunPSK" w:hAnsi="TH SarabunPSK" w:cs="TH SarabunPSK"/>
          <w:b/>
          <w:bCs/>
          <w:sz w:val="28"/>
          <w:cs/>
        </w:rPr>
        <w:t>พิจารณาคดีหรือสืบพยาน</w:t>
      </w:r>
      <w:r w:rsidR="00484CFB" w:rsidRPr="007B786A">
        <w:rPr>
          <w:rFonts w:ascii="TH SarabunPSK" w:hAnsi="TH SarabunPSK" w:cs="TH SarabunPSK" w:hint="cs"/>
          <w:b/>
          <w:bCs/>
          <w:sz w:val="28"/>
          <w:cs/>
        </w:rPr>
        <w:t>ใช้วิธีการ</w:t>
      </w:r>
      <w:r w:rsidRPr="007B786A">
        <w:rPr>
          <w:rFonts w:ascii="TH SarabunPSK" w:hAnsi="TH SarabunPSK" w:cs="TH SarabunPSK"/>
          <w:b/>
          <w:bCs/>
          <w:sz w:val="28"/>
          <w:cs/>
        </w:rPr>
        <w:t>ออนไลน์</w:t>
      </w:r>
      <w:r w:rsidR="00484CFB" w:rsidRPr="007B786A">
        <w:rPr>
          <w:rFonts w:ascii="TH SarabunPSK" w:hAnsi="TH SarabunPSK" w:cs="TH SarabunPSK" w:hint="cs"/>
          <w:b/>
          <w:bCs/>
          <w:sz w:val="28"/>
          <w:cs/>
        </w:rPr>
        <w:t xml:space="preserve"> สามารถทำ</w:t>
      </w:r>
      <w:r w:rsidRPr="007B786A">
        <w:rPr>
          <w:rFonts w:ascii="TH SarabunPSK" w:hAnsi="TH SarabunPSK" w:cs="TH SarabunPSK"/>
          <w:b/>
          <w:bCs/>
          <w:sz w:val="28"/>
          <w:cs/>
        </w:rPr>
        <w:t>นอกเวลาทำการหรือในวันหยุด</w:t>
      </w:r>
      <w:r w:rsidR="00484CFB" w:rsidRPr="007B78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B786A">
        <w:rPr>
          <w:rFonts w:ascii="TH SarabunPSK" w:hAnsi="TH SarabunPSK" w:cs="TH SarabunPSK"/>
          <w:b/>
          <w:bCs/>
          <w:sz w:val="28"/>
          <w:cs/>
        </w:rPr>
        <w:t>เพื่ออำนวยความสะดวกให้ประชาชนที่ติดภารกิจช่วงเวลาทำงานปกติ</w:t>
      </w:r>
      <w:r w:rsidR="00C069E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Pr="007B786A">
        <w:rPr>
          <w:rFonts w:ascii="TH SarabunPSK" w:hAnsi="TH SarabunPSK" w:cs="TH SarabunPSK"/>
          <w:sz w:val="28"/>
          <w:cs/>
        </w:rPr>
        <w:t>ศาลจะเป็นผู้</w:t>
      </w:r>
      <w:r w:rsidRPr="007B786A">
        <w:rPr>
          <w:rFonts w:ascii="TH SarabunPSK" w:hAnsi="TH SarabunPSK" w:cs="TH SarabunPSK" w:hint="cs"/>
          <w:sz w:val="28"/>
          <w:cs/>
        </w:rPr>
        <w:t>ซักถามคู่ความเอง</w:t>
      </w:r>
      <w:r w:rsidR="00A13498" w:rsidRPr="007B786A">
        <w:rPr>
          <w:rFonts w:ascii="TH SarabunPSK" w:hAnsi="TH SarabunPSK" w:cs="TH SarabunPSK" w:hint="cs"/>
          <w:sz w:val="28"/>
          <w:cs/>
        </w:rPr>
        <w:t>โดย</w:t>
      </w:r>
      <w:r w:rsidRPr="007B786A">
        <w:rPr>
          <w:rFonts w:ascii="TH SarabunPSK" w:hAnsi="TH SarabunPSK" w:cs="TH SarabunPSK" w:hint="cs"/>
          <w:sz w:val="28"/>
          <w:cs/>
        </w:rPr>
        <w:t>ไม่จำเป็นต้องมีทนายความ</w:t>
      </w:r>
      <w:r w:rsidR="00C069E5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484CFB" w:rsidRPr="007B786A">
        <w:rPr>
          <w:rFonts w:ascii="TH SarabunPSK" w:hAnsi="TH SarabunPSK" w:cs="TH SarabunPSK" w:hint="cs"/>
          <w:sz w:val="28"/>
          <w:cs/>
        </w:rPr>
        <w:t>ส่วน</w:t>
      </w:r>
      <w:r w:rsidRPr="007B786A">
        <w:rPr>
          <w:rFonts w:ascii="TH SarabunPSK" w:hAnsi="TH SarabunPSK" w:cs="TH SarabunPSK"/>
          <w:sz w:val="28"/>
          <w:cs/>
        </w:rPr>
        <w:t>คำพิพากษา</w:t>
      </w:r>
      <w:r w:rsidR="00C069E5" w:rsidRPr="007B786A">
        <w:rPr>
          <w:rFonts w:ascii="TH SarabunPSK" w:hAnsi="TH SarabunPSK" w:cs="TH SarabunPSK" w:hint="cs"/>
          <w:sz w:val="28"/>
          <w:cs/>
        </w:rPr>
        <w:t>และหมายบังคับคดีอาจทำ</w:t>
      </w:r>
      <w:r w:rsidRPr="007B786A">
        <w:rPr>
          <w:rFonts w:ascii="TH SarabunPSK" w:hAnsi="TH SarabunPSK" w:cs="TH SarabunPSK"/>
          <w:sz w:val="28"/>
          <w:cs/>
        </w:rPr>
        <w:t>ในรูป</w:t>
      </w:r>
      <w:r w:rsidR="00C069E5" w:rsidRPr="007B786A">
        <w:rPr>
          <w:rFonts w:ascii="TH SarabunPSK" w:hAnsi="TH SarabunPSK" w:cs="TH SarabunPSK" w:hint="cs"/>
          <w:sz w:val="28"/>
          <w:cs/>
        </w:rPr>
        <w:t>แบบ</w:t>
      </w:r>
      <w:r w:rsidRPr="007B786A">
        <w:rPr>
          <w:rFonts w:ascii="TH SarabunPSK" w:hAnsi="TH SarabunPSK" w:cs="TH SarabunPSK"/>
          <w:sz w:val="28"/>
          <w:cs/>
        </w:rPr>
        <w:t>ข้อมูลอิเล็ก</w:t>
      </w:r>
      <w:r w:rsidRPr="007B786A">
        <w:rPr>
          <w:rFonts w:ascii="TH SarabunPSK" w:hAnsi="TH SarabunPSK" w:cs="TH SarabunPSK" w:hint="cs"/>
          <w:sz w:val="28"/>
          <w:cs/>
        </w:rPr>
        <w:t>ทรอนิกส์</w:t>
      </w:r>
      <w:r w:rsidR="00484CFB" w:rsidRPr="007B786A">
        <w:rPr>
          <w:rFonts w:ascii="TH SarabunPSK" w:hAnsi="TH SarabunPSK" w:cs="TH SarabunPSK" w:hint="cs"/>
          <w:sz w:val="28"/>
          <w:cs/>
        </w:rPr>
        <w:t>เช่นกัน</w:t>
      </w:r>
      <w:r w:rsidRPr="007B786A">
        <w:rPr>
          <w:rFonts w:ascii="TH SarabunPSK" w:hAnsi="TH SarabunPSK" w:cs="TH SarabunPSK" w:hint="cs"/>
          <w:sz w:val="28"/>
          <w:cs/>
        </w:rPr>
        <w:t xml:space="preserve"> </w:t>
      </w:r>
    </w:p>
    <w:p w14:paraId="167DE128" w14:textId="589EE8F8" w:rsidR="00920298" w:rsidRDefault="00507250" w:rsidP="007C1149">
      <w:pPr>
        <w:spacing w:line="276" w:lineRule="auto"/>
        <w:ind w:firstLine="54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7B786A">
        <w:rPr>
          <w:rFonts w:ascii="TH SarabunPSK" w:hAnsi="TH SarabunPSK" w:cs="TH SarabunPSK" w:hint="cs"/>
          <w:sz w:val="28"/>
          <w:cs/>
        </w:rPr>
        <w:t>สำหรับคดีอาญา</w:t>
      </w:r>
      <w:r w:rsidR="00A57220" w:rsidRPr="007B786A">
        <w:rPr>
          <w:rFonts w:ascii="TH SarabunPSK" w:hAnsi="TH SarabunPSK" w:cs="TH SarabunPSK" w:hint="cs"/>
          <w:sz w:val="28"/>
          <w:cs/>
        </w:rPr>
        <w:t>ซึ่งเป็นเรื่องที่กระทบสิทธิและเสรีภาพ</w:t>
      </w:r>
      <w:r w:rsidR="000E0D74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CB203C" w:rsidRPr="007B786A">
        <w:rPr>
          <w:rFonts w:ascii="TH SarabunPSK" w:hAnsi="TH SarabunPSK" w:cs="TH SarabunPSK" w:hint="cs"/>
          <w:sz w:val="28"/>
          <w:cs/>
        </w:rPr>
        <w:t>การพิจารณาคดีจึงต้อง</w:t>
      </w:r>
      <w:r w:rsidR="000E0D74" w:rsidRPr="007B786A">
        <w:rPr>
          <w:rFonts w:ascii="TH SarabunPSK" w:hAnsi="TH SarabunPSK" w:cs="TH SarabunPSK" w:hint="cs"/>
          <w:sz w:val="28"/>
          <w:cs/>
        </w:rPr>
        <w:t>กระทำ</w:t>
      </w:r>
      <w:r w:rsidR="00CB203C" w:rsidRPr="007B786A">
        <w:rPr>
          <w:rFonts w:ascii="TH SarabunPSK" w:hAnsi="TH SarabunPSK" w:cs="TH SarabunPSK" w:hint="cs"/>
          <w:sz w:val="28"/>
          <w:cs/>
        </w:rPr>
        <w:t>โดยเปิดเผยในห้องพิจารณาต่อหน้าจำเลยเป็นหลัก</w:t>
      </w:r>
      <w:r w:rsidR="006B61C3" w:rsidRPr="007B786A">
        <w:rPr>
          <w:rFonts w:ascii="TH SarabunPSK" w:hAnsi="TH SarabunPSK" w:cs="TH SarabunPSK" w:hint="cs"/>
          <w:sz w:val="28"/>
          <w:cs/>
        </w:rPr>
        <w:t xml:space="preserve"> แต่</w:t>
      </w:r>
      <w:r w:rsidR="004446B8" w:rsidRPr="007B786A">
        <w:rPr>
          <w:rFonts w:ascii="TH SarabunPSK" w:hAnsi="TH SarabunPSK" w:cs="TH SarabunPSK" w:hint="cs"/>
          <w:sz w:val="28"/>
          <w:cs/>
        </w:rPr>
        <w:t>การพิจารณาคดีในห้องพิจารณา</w:t>
      </w:r>
      <w:r w:rsidR="00DE354D" w:rsidRPr="007B786A">
        <w:rPr>
          <w:rFonts w:ascii="TH SarabunPSK" w:hAnsi="TH SarabunPSK" w:cs="TH SarabunPSK" w:hint="cs"/>
          <w:sz w:val="28"/>
          <w:cs/>
        </w:rPr>
        <w:t>ที่ทุกคนต้องมาอยู่รวมกัน</w:t>
      </w:r>
      <w:r w:rsidR="00F37DE9" w:rsidRPr="007B786A">
        <w:rPr>
          <w:rFonts w:ascii="TH SarabunPSK" w:hAnsi="TH SarabunPSK" w:cs="TH SarabunPSK" w:hint="cs"/>
          <w:sz w:val="28"/>
          <w:cs/>
        </w:rPr>
        <w:t>ย่อม</w:t>
      </w:r>
      <w:r w:rsidR="004446B8" w:rsidRPr="007B786A">
        <w:rPr>
          <w:rFonts w:ascii="TH SarabunPSK" w:hAnsi="TH SarabunPSK" w:cs="TH SarabunPSK" w:hint="cs"/>
          <w:sz w:val="28"/>
          <w:cs/>
        </w:rPr>
        <w:t>เสี่ยงต่อสุขอนามัย</w:t>
      </w:r>
      <w:r w:rsidR="00D222E5" w:rsidRPr="007B786A">
        <w:rPr>
          <w:rFonts w:ascii="TH SarabunPSK" w:hAnsi="TH SarabunPSK" w:cs="TH SarabunPSK" w:hint="cs"/>
          <w:sz w:val="28"/>
          <w:cs/>
        </w:rPr>
        <w:t>ใน</w:t>
      </w:r>
      <w:r w:rsidR="009F55E8" w:rsidRPr="007B786A">
        <w:rPr>
          <w:rFonts w:ascii="TH SarabunPSK" w:hAnsi="TH SarabunPSK" w:cs="TH SarabunPSK"/>
          <w:sz w:val="28"/>
          <w:cs/>
        </w:rPr>
        <w:t>ช่วงที่เชื้อไวรัสโควิด</w:t>
      </w:r>
      <w:r w:rsidR="009F55E8" w:rsidRPr="007B786A">
        <w:rPr>
          <w:rFonts w:ascii="TH SarabunPSK" w:hAnsi="TH SarabunPSK" w:cs="TH SarabunPSK"/>
          <w:sz w:val="28"/>
        </w:rPr>
        <w:t>-19</w:t>
      </w:r>
      <w:r w:rsidR="0048663C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E7730E" w:rsidRPr="007B786A">
        <w:rPr>
          <w:rFonts w:ascii="TH SarabunPSK" w:hAnsi="TH SarabunPSK" w:cs="TH SarabunPSK" w:hint="cs"/>
          <w:sz w:val="28"/>
          <w:cs/>
        </w:rPr>
        <w:t>ยัง</w:t>
      </w:r>
      <w:r w:rsidR="0048663C" w:rsidRPr="007B786A">
        <w:rPr>
          <w:rFonts w:ascii="TH SarabunPSK" w:hAnsi="TH SarabunPSK" w:cs="TH SarabunPSK" w:hint="cs"/>
          <w:sz w:val="28"/>
          <w:cs/>
        </w:rPr>
        <w:t>แพร่ระบาด</w:t>
      </w:r>
      <w:r w:rsidR="009F55E8" w:rsidRPr="007B786A">
        <w:rPr>
          <w:rFonts w:ascii="TH SarabunPSK" w:hAnsi="TH SarabunPSK" w:cs="TH SarabunPSK"/>
          <w:sz w:val="28"/>
          <w:cs/>
        </w:rPr>
        <w:t xml:space="preserve"> วิธีพิจารณาคดีทางอิเล็กทรอนิกส์</w:t>
      </w:r>
      <w:r w:rsidR="000E0D74" w:rsidRPr="007B786A">
        <w:rPr>
          <w:rFonts w:ascii="TH SarabunPSK" w:hAnsi="TH SarabunPSK" w:cs="TH SarabunPSK" w:hint="cs"/>
          <w:sz w:val="28"/>
          <w:cs/>
        </w:rPr>
        <w:t>จึงนำ</w:t>
      </w:r>
      <w:r w:rsidR="009F55E8" w:rsidRPr="007B786A">
        <w:rPr>
          <w:rFonts w:ascii="TH SarabunPSK" w:hAnsi="TH SarabunPSK" w:cs="TH SarabunPSK"/>
          <w:sz w:val="28"/>
          <w:cs/>
        </w:rPr>
        <w:t>มาปรับใช้เพื่อ</w:t>
      </w:r>
      <w:r w:rsidR="003340A8" w:rsidRPr="007B786A">
        <w:rPr>
          <w:rFonts w:ascii="TH SarabunPSK" w:hAnsi="TH SarabunPSK" w:cs="TH SarabunPSK" w:hint="cs"/>
          <w:sz w:val="28"/>
          <w:cs/>
        </w:rPr>
        <w:t>ไม่ต้องเลื่อนคดีออกไป</w:t>
      </w:r>
      <w:r w:rsidR="009F55E8" w:rsidRPr="007B786A">
        <w:rPr>
          <w:rFonts w:ascii="TH SarabunPSK" w:hAnsi="TH SarabunPSK" w:cs="TH SarabunPSK"/>
          <w:sz w:val="28"/>
          <w:cs/>
        </w:rPr>
        <w:t>ในกรณี</w:t>
      </w:r>
      <w:r w:rsidR="0085549E" w:rsidRPr="007B786A">
        <w:rPr>
          <w:rFonts w:ascii="TH SarabunPSK" w:hAnsi="TH SarabunPSK" w:cs="TH SarabunPSK" w:hint="cs"/>
          <w:sz w:val="28"/>
          <w:cs/>
        </w:rPr>
        <w:t>ของ</w:t>
      </w:r>
      <w:r w:rsidR="00E7730E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9F55E8" w:rsidRPr="007B786A">
        <w:rPr>
          <w:rFonts w:ascii="TH SarabunPSK" w:hAnsi="TH SarabunPSK" w:cs="TH SarabunPSK"/>
          <w:b/>
          <w:bCs/>
          <w:sz w:val="28"/>
          <w:cs/>
        </w:rPr>
        <w:t>ไต่สวนมูลฟ้องคดีที่ราษฎรเป็นโจทก์</w:t>
      </w:r>
      <w:r w:rsidR="00E7730E" w:rsidRPr="007B78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F55E8" w:rsidRPr="007B786A">
        <w:rPr>
          <w:rFonts w:ascii="TH SarabunPSK" w:hAnsi="TH SarabunPSK" w:cs="TH SarabunPSK"/>
          <w:b/>
          <w:bCs/>
          <w:sz w:val="28"/>
          <w:cs/>
        </w:rPr>
        <w:t>แต่งตั้งทนายความ</w:t>
      </w:r>
      <w:r w:rsidR="00EA0015" w:rsidRPr="007B786A">
        <w:rPr>
          <w:rFonts w:ascii="TH SarabunPSK" w:hAnsi="TH SarabunPSK" w:cs="TH SarabunPSK" w:hint="cs"/>
          <w:b/>
          <w:bCs/>
          <w:sz w:val="28"/>
          <w:cs/>
        </w:rPr>
        <w:t>ให้จำเลย</w:t>
      </w:r>
      <w:r w:rsidR="00E7730E" w:rsidRPr="007B786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F55E8" w:rsidRPr="007B786A">
        <w:rPr>
          <w:rFonts w:ascii="TH SarabunPSK" w:hAnsi="TH SarabunPSK" w:cs="TH SarabunPSK"/>
          <w:b/>
          <w:bCs/>
          <w:sz w:val="28"/>
          <w:cs/>
        </w:rPr>
        <w:t xml:space="preserve">อ่านอธิบายฟ้องและสอบคำให้การจำเลย ตรวจพยานหลักฐาน </w:t>
      </w:r>
      <w:r w:rsidR="00E7730E" w:rsidRPr="007B786A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9F55E8" w:rsidRPr="007B786A">
        <w:rPr>
          <w:rFonts w:ascii="TH SarabunPSK" w:hAnsi="TH SarabunPSK" w:cs="TH SarabunPSK"/>
          <w:b/>
          <w:bCs/>
          <w:sz w:val="28"/>
          <w:cs/>
        </w:rPr>
        <w:t>สืบพยานโจทก์ประกอบคำรับสารภาพของจำเลย</w:t>
      </w:r>
      <w:r w:rsidR="009F55E8" w:rsidRPr="007B786A">
        <w:rPr>
          <w:rFonts w:ascii="TH SarabunPSK" w:hAnsi="TH SarabunPSK" w:cs="TH SarabunPSK"/>
          <w:sz w:val="28"/>
          <w:cs/>
        </w:rPr>
        <w:t xml:space="preserve"> </w:t>
      </w:r>
      <w:r w:rsidR="00053B54" w:rsidRPr="007B786A">
        <w:rPr>
          <w:rFonts w:ascii="TH SarabunPSK" w:hAnsi="TH SarabunPSK" w:cs="TH SarabunPSK" w:hint="cs"/>
          <w:sz w:val="28"/>
          <w:cs/>
        </w:rPr>
        <w:t>(</w:t>
      </w:r>
      <w:r w:rsidR="00053B54" w:rsidRPr="007B786A">
        <w:rPr>
          <w:rFonts w:ascii="TH SarabunPSK" w:hAnsi="TH SarabunPSK" w:cs="TH SarabunPSK"/>
          <w:sz w:val="28"/>
          <w:cs/>
        </w:rPr>
        <w:t>ระเบียบราชการฝ่ายตุลาการศาลยุติธรรม ว่าด้วยการดำเนินคดีอาญาในระหว่างที่มีการแพร่ระบาดของโรคติดเชื้อไวรัสโคโร</w:t>
      </w:r>
      <w:r w:rsidR="00053B54" w:rsidRPr="007B786A">
        <w:rPr>
          <w:rFonts w:ascii="TH SarabunPSK" w:hAnsi="TH SarabunPSK" w:cs="TH SarabunPSK"/>
          <w:sz w:val="28"/>
          <w:cs/>
        </w:rPr>
        <w:t>นา ๒๐๑๙ (</w:t>
      </w:r>
      <w:r w:rsidR="00053B54" w:rsidRPr="007B786A">
        <w:rPr>
          <w:rFonts w:ascii="TH SarabunPSK" w:hAnsi="TH SarabunPSK" w:cs="TH SarabunPSK"/>
          <w:sz w:val="28"/>
        </w:rPr>
        <w:t>Coronavirus Disease : COVID-</w:t>
      </w:r>
      <w:r w:rsidR="00053B54" w:rsidRPr="007B786A">
        <w:rPr>
          <w:rFonts w:ascii="TH SarabunPSK" w:hAnsi="TH SarabunPSK" w:cs="TH SarabunPSK"/>
          <w:sz w:val="28"/>
          <w:cs/>
        </w:rPr>
        <w:t xml:space="preserve">19) พ.ศ. ๒๕๖๔ ข้อ </w:t>
      </w:r>
      <w:r w:rsidR="00053B54" w:rsidRPr="007B786A">
        <w:rPr>
          <w:rFonts w:ascii="TH SarabunPSK" w:hAnsi="TH SarabunPSK" w:cs="TH SarabunPSK" w:hint="cs"/>
          <w:sz w:val="28"/>
          <w:cs/>
        </w:rPr>
        <w:t>๘ ถึง</w:t>
      </w:r>
      <w:r w:rsidR="00545F95">
        <w:rPr>
          <w:rFonts w:ascii="TH SarabunPSK" w:hAnsi="TH SarabunPSK" w:cs="TH SarabunPSK" w:hint="cs"/>
          <w:sz w:val="28"/>
          <w:cs/>
        </w:rPr>
        <w:t xml:space="preserve"> </w:t>
      </w:r>
      <w:r w:rsidR="00053B54" w:rsidRPr="007B786A">
        <w:rPr>
          <w:rFonts w:ascii="TH SarabunPSK" w:hAnsi="TH SarabunPSK" w:cs="TH SarabunPSK" w:hint="cs"/>
          <w:sz w:val="28"/>
          <w:cs/>
        </w:rPr>
        <w:t>ข้อ ๑๒</w:t>
      </w:r>
      <w:r w:rsidR="00053B54" w:rsidRPr="007B786A">
        <w:rPr>
          <w:rFonts w:ascii="TH SarabunPSK" w:hAnsi="TH SarabunPSK" w:cs="TH SarabunPSK"/>
          <w:sz w:val="28"/>
          <w:cs/>
        </w:rPr>
        <w:t xml:space="preserve">) </w:t>
      </w:r>
      <w:r w:rsidR="009F55E8" w:rsidRPr="007B786A">
        <w:rPr>
          <w:rFonts w:ascii="TH SarabunPSK" w:hAnsi="TH SarabunPSK" w:cs="TH SarabunPSK"/>
          <w:sz w:val="28"/>
          <w:cs/>
        </w:rPr>
        <w:t>โดย</w:t>
      </w:r>
      <w:r w:rsidR="006E36DE" w:rsidRPr="007B786A">
        <w:rPr>
          <w:rFonts w:ascii="TH SarabunPSK" w:hAnsi="TH SarabunPSK" w:cs="TH SarabunPSK" w:hint="cs"/>
          <w:sz w:val="28"/>
          <w:cs/>
        </w:rPr>
        <w:t>ต้อง</w:t>
      </w:r>
      <w:r w:rsidR="009F55E8" w:rsidRPr="007B786A">
        <w:rPr>
          <w:rFonts w:ascii="TH SarabunPSK" w:hAnsi="TH SarabunPSK" w:cs="TH SarabunPSK"/>
          <w:sz w:val="28"/>
          <w:cs/>
        </w:rPr>
        <w:t>คำนึงถึงความยินยอมของจำเลย</w:t>
      </w:r>
      <w:r w:rsidR="0048663C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4C7AD8" w:rsidRPr="007B786A">
        <w:rPr>
          <w:rFonts w:ascii="TH SarabunPSK" w:hAnsi="TH SarabunPSK" w:cs="TH SarabunPSK" w:hint="cs"/>
          <w:sz w:val="28"/>
          <w:cs/>
        </w:rPr>
        <w:t>และ</w:t>
      </w:r>
      <w:r w:rsidR="009F55E8" w:rsidRPr="007B786A">
        <w:rPr>
          <w:rFonts w:ascii="TH SarabunPSK" w:hAnsi="TH SarabunPSK" w:cs="TH SarabunPSK"/>
          <w:sz w:val="28"/>
          <w:cs/>
        </w:rPr>
        <w:t>การดำเนินการผ่านระบบ</w:t>
      </w:r>
      <w:r w:rsidR="00C025C6" w:rsidRPr="007B786A">
        <w:rPr>
          <w:rFonts w:ascii="TH SarabunPSK" w:hAnsi="TH SarabunPSK" w:cs="TH SarabunPSK" w:hint="cs"/>
          <w:sz w:val="28"/>
          <w:cs/>
        </w:rPr>
        <w:t>ออนไลน์นั้น</w:t>
      </w:r>
      <w:r w:rsidR="0048663C" w:rsidRPr="007B786A">
        <w:rPr>
          <w:rFonts w:ascii="TH SarabunPSK" w:hAnsi="TH SarabunPSK" w:cs="TH SarabunPSK" w:hint="cs"/>
          <w:sz w:val="28"/>
          <w:cs/>
        </w:rPr>
        <w:t>ต้อง</w:t>
      </w:r>
      <w:r w:rsidR="009F55E8" w:rsidRPr="007B786A">
        <w:rPr>
          <w:rFonts w:ascii="TH SarabunPSK" w:hAnsi="TH SarabunPSK" w:cs="TH SarabunPSK"/>
          <w:sz w:val="28"/>
          <w:cs/>
        </w:rPr>
        <w:t>ไม่เป็นที่เสียหายหรือก่อให้เกิดความไม่เป็นธรรมแก่จำเลย</w:t>
      </w:r>
      <w:r w:rsidR="000C1776" w:rsidRPr="007B786A">
        <w:rPr>
          <w:rFonts w:ascii="TH SarabunPSK" w:hAnsi="TH SarabunPSK" w:cs="TH SarabunPSK" w:hint="cs"/>
          <w:sz w:val="28"/>
          <w:cs/>
        </w:rPr>
        <w:t>ด้วย เช่น คดี</w:t>
      </w:r>
      <w:r w:rsidR="00301788" w:rsidRPr="007B786A">
        <w:rPr>
          <w:rFonts w:ascii="TH SarabunPSK" w:hAnsi="TH SarabunPSK" w:cs="TH SarabunPSK" w:hint="cs"/>
          <w:sz w:val="28"/>
          <w:cs/>
        </w:rPr>
        <w:t>ที่ฟ้องว่าจำเลยปลอมเอกสาร</w:t>
      </w:r>
      <w:r w:rsidR="00B83A4C" w:rsidRPr="007B786A">
        <w:rPr>
          <w:rFonts w:ascii="TH SarabunPSK" w:hAnsi="TH SarabunPSK" w:cs="TH SarabunPSK" w:hint="cs"/>
          <w:sz w:val="28"/>
          <w:cs/>
        </w:rPr>
        <w:t>หรือฉ้อโกงซึ่งมีเอกสาร</w:t>
      </w:r>
      <w:r w:rsidR="00F26695" w:rsidRPr="007B786A">
        <w:rPr>
          <w:rFonts w:ascii="TH SarabunPSK" w:hAnsi="TH SarabunPSK" w:cs="TH SarabunPSK" w:hint="cs"/>
          <w:sz w:val="28"/>
          <w:cs/>
        </w:rPr>
        <w:t>ที่เกี่ยวข้องจำนวนมาก</w:t>
      </w:r>
      <w:r w:rsidR="004835EF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F26695" w:rsidRPr="007B786A">
        <w:rPr>
          <w:rFonts w:ascii="TH SarabunPSK" w:hAnsi="TH SarabunPSK" w:cs="TH SarabunPSK" w:hint="cs"/>
          <w:sz w:val="28"/>
          <w:cs/>
        </w:rPr>
        <w:t>พยาน</w:t>
      </w:r>
      <w:r w:rsidR="00B71340" w:rsidRPr="007B786A">
        <w:rPr>
          <w:rFonts w:ascii="TH SarabunPSK" w:hAnsi="TH SarabunPSK" w:cs="TH SarabunPSK" w:hint="cs"/>
          <w:sz w:val="28"/>
          <w:cs/>
        </w:rPr>
        <w:t>และ</w:t>
      </w:r>
      <w:r w:rsidR="00F26695" w:rsidRPr="007B786A">
        <w:rPr>
          <w:rFonts w:ascii="TH SarabunPSK" w:hAnsi="TH SarabunPSK" w:cs="TH SarabunPSK" w:hint="cs"/>
          <w:sz w:val="28"/>
          <w:cs/>
        </w:rPr>
        <w:t>จำเลย</w:t>
      </w:r>
      <w:r w:rsidR="0085549E" w:rsidRPr="007B786A">
        <w:rPr>
          <w:rFonts w:ascii="TH SarabunPSK" w:hAnsi="TH SarabunPSK" w:cs="TH SarabunPSK" w:hint="cs"/>
          <w:sz w:val="28"/>
          <w:cs/>
        </w:rPr>
        <w:t>ก็ควร</w:t>
      </w:r>
      <w:r w:rsidR="00F26695" w:rsidRPr="007B786A">
        <w:rPr>
          <w:rFonts w:ascii="TH SarabunPSK" w:hAnsi="TH SarabunPSK" w:cs="TH SarabunPSK" w:hint="cs"/>
          <w:sz w:val="28"/>
          <w:cs/>
        </w:rPr>
        <w:t>ได้ดูเอกสาร</w:t>
      </w:r>
      <w:r w:rsidR="005600E3">
        <w:rPr>
          <w:rFonts w:ascii="TH SarabunPSK" w:hAnsi="TH SarabunPSK" w:cs="TH SarabunPSK" w:hint="cs"/>
          <w:sz w:val="28"/>
          <w:cs/>
        </w:rPr>
        <w:t>ฉบับจริงในรูปแบบกระดาษที่เป็นต้นเหตุในการฟ้องคดี</w:t>
      </w:r>
      <w:r w:rsidR="004835EF">
        <w:rPr>
          <w:rFonts w:ascii="TH SarabunPSK" w:hAnsi="TH SarabunPSK" w:cs="TH SarabunPSK" w:hint="cs"/>
          <w:sz w:val="28"/>
          <w:cs/>
        </w:rPr>
        <w:t xml:space="preserve"> </w:t>
      </w:r>
      <w:r w:rsidR="0085549E">
        <w:rPr>
          <w:rFonts w:ascii="TH SarabunPSK" w:hAnsi="TH SarabunPSK" w:cs="TH SarabunPSK" w:hint="cs"/>
          <w:sz w:val="28"/>
          <w:cs/>
        </w:rPr>
        <w:t xml:space="preserve"> </w:t>
      </w:r>
      <w:r w:rsidR="00054133">
        <w:rPr>
          <w:rFonts w:ascii="TH SarabunPSK" w:hAnsi="TH SarabunPSK" w:cs="TH SarabunPSK" w:hint="cs"/>
          <w:sz w:val="28"/>
          <w:cs/>
        </w:rPr>
        <w:t>นอกจากนี้</w:t>
      </w:r>
      <w:r w:rsidR="00166134">
        <w:rPr>
          <w:rFonts w:ascii="TH SarabunPSK" w:hAnsi="TH SarabunPSK" w:cs="TH SarabunPSK" w:hint="cs"/>
          <w:sz w:val="28"/>
          <w:cs/>
        </w:rPr>
        <w:t xml:space="preserve"> </w:t>
      </w:r>
      <w:r w:rsidR="00054133">
        <w:rPr>
          <w:rFonts w:ascii="TH SarabunPSK" w:hAnsi="TH SarabunPSK" w:cs="TH SarabunPSK" w:hint="cs"/>
          <w:sz w:val="28"/>
          <w:cs/>
        </w:rPr>
        <w:t>หาก</w:t>
      </w:r>
      <w:r w:rsidR="00470737">
        <w:rPr>
          <w:rFonts w:ascii="TH SarabunPSK" w:hAnsi="TH SarabunPSK" w:cs="TH SarabunPSK" w:hint="cs"/>
          <w:sz w:val="28"/>
          <w:cs/>
        </w:rPr>
        <w:t>ระหว่างสืบพยานออนไลน์</w:t>
      </w:r>
      <w:r w:rsidR="0085549E">
        <w:rPr>
          <w:rFonts w:ascii="TH SarabunPSK" w:hAnsi="TH SarabunPSK" w:cs="TH SarabunPSK" w:hint="cs"/>
          <w:sz w:val="28"/>
          <w:cs/>
        </w:rPr>
        <w:t xml:space="preserve"> </w:t>
      </w:r>
      <w:r w:rsidR="00155058">
        <w:rPr>
          <w:rFonts w:ascii="TH SarabunPSK" w:hAnsi="TH SarabunPSK" w:cs="TH SarabunPSK" w:hint="cs"/>
          <w:sz w:val="28"/>
          <w:cs/>
        </w:rPr>
        <w:t>ระบบ</w:t>
      </w:r>
      <w:r w:rsidR="00470737">
        <w:rPr>
          <w:rFonts w:ascii="TH SarabunPSK" w:hAnsi="TH SarabunPSK" w:cs="TH SarabunPSK" w:hint="cs"/>
          <w:sz w:val="28"/>
          <w:cs/>
        </w:rPr>
        <w:t>อินเทอร์เน็ต</w:t>
      </w:r>
      <w:r w:rsidR="00054133">
        <w:rPr>
          <w:rFonts w:ascii="TH SarabunPSK" w:hAnsi="TH SarabunPSK" w:cs="TH SarabunPSK" w:hint="cs"/>
          <w:sz w:val="28"/>
          <w:cs/>
        </w:rPr>
        <w:t>เกิดขัดข้อง</w:t>
      </w:r>
      <w:r w:rsidR="00470737">
        <w:rPr>
          <w:rFonts w:ascii="TH SarabunPSK" w:hAnsi="TH SarabunPSK" w:cs="TH SarabunPSK" w:hint="cs"/>
          <w:sz w:val="28"/>
          <w:cs/>
        </w:rPr>
        <w:t>หรือพยานมองไม่เห็นเอกสารที่ให้ดูผ่านหน้าจอ หรือมีเหตุสงสัยว่าพยานถูกข่มขู่หรือบังคับให้เบิกความ</w:t>
      </w:r>
      <w:r w:rsidR="007D6206">
        <w:rPr>
          <w:rFonts w:ascii="TH SarabunPSK" w:hAnsi="TH SarabunPSK" w:cs="TH SarabunPSK" w:hint="cs"/>
          <w:sz w:val="28"/>
          <w:cs/>
        </w:rPr>
        <w:t xml:space="preserve"> ศาล</w:t>
      </w:r>
      <w:r w:rsidR="00470737">
        <w:rPr>
          <w:rFonts w:ascii="TH SarabunPSK" w:hAnsi="TH SarabunPSK" w:cs="TH SarabunPSK" w:hint="cs"/>
          <w:sz w:val="28"/>
          <w:cs/>
        </w:rPr>
        <w:t>ก็อาจสั่งให้ยุติการพิจารณาคดีออนไลน์แล้วกลับไปพิจารณาคดีในรูปแบบปกติได้</w:t>
      </w:r>
    </w:p>
    <w:p w14:paraId="23401A3A" w14:textId="3994A4AA" w:rsidR="00920298" w:rsidRPr="00920298" w:rsidRDefault="00920298" w:rsidP="00920298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920298">
        <w:rPr>
          <w:rFonts w:ascii="TH SarabunPSK" w:hAnsi="TH SarabunPSK" w:cs="TH SarabunPSK" w:hint="cs"/>
          <w:b/>
          <w:bCs/>
          <w:sz w:val="28"/>
          <w:u w:val="single"/>
          <w:cs/>
        </w:rPr>
        <w:t>ข้อขัดข้องและแนวทางแก้ไข</w:t>
      </w:r>
    </w:p>
    <w:p w14:paraId="792EB76E" w14:textId="58552777" w:rsidR="00920298" w:rsidRDefault="00920298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920298">
        <w:rPr>
          <w:rFonts w:ascii="TH SarabunPSK" w:hAnsi="TH SarabunPSK" w:cs="TH SarabunPSK"/>
          <w:sz w:val="28"/>
          <w:cs/>
        </w:rPr>
        <w:t>แม้การยื่นคำฟ้อง</w:t>
      </w:r>
      <w:r w:rsidR="0048663C">
        <w:rPr>
          <w:rFonts w:ascii="TH SarabunPSK" w:hAnsi="TH SarabunPSK" w:cs="TH SarabunPSK" w:hint="cs"/>
          <w:sz w:val="28"/>
          <w:cs/>
        </w:rPr>
        <w:t xml:space="preserve"> </w:t>
      </w:r>
      <w:r w:rsidRPr="00920298">
        <w:rPr>
          <w:rFonts w:ascii="TH SarabunPSK" w:hAnsi="TH SarabunPSK" w:cs="TH SarabunPSK"/>
          <w:sz w:val="28"/>
          <w:cs/>
        </w:rPr>
        <w:t>คำร้องขอตั้งต้นคดี</w:t>
      </w:r>
      <w:r w:rsidR="0048663C">
        <w:rPr>
          <w:rFonts w:ascii="TH SarabunPSK" w:hAnsi="TH SarabunPSK" w:cs="TH SarabunPSK" w:hint="cs"/>
          <w:sz w:val="28"/>
          <w:cs/>
        </w:rPr>
        <w:t xml:space="preserve"> และ</w:t>
      </w:r>
      <w:r w:rsidRPr="00920298">
        <w:rPr>
          <w:rFonts w:ascii="TH SarabunPSK" w:hAnsi="TH SarabunPSK" w:cs="TH SarabunPSK"/>
          <w:sz w:val="28"/>
          <w:cs/>
        </w:rPr>
        <w:t xml:space="preserve">เอกสารทางคดีผ่านระบบ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Pr="00920298">
        <w:rPr>
          <w:rFonts w:ascii="TH SarabunPSK" w:hAnsi="TH SarabunPSK" w:cs="TH SarabunPSK"/>
          <w:sz w:val="28"/>
          <w:cs/>
        </w:rPr>
        <w:t xml:space="preserve">หรือระบบ </w:t>
      </w:r>
      <w:r w:rsidRPr="00920298">
        <w:rPr>
          <w:rFonts w:ascii="TH SarabunPSK" w:hAnsi="TH SarabunPSK" w:cs="TH SarabunPSK"/>
          <w:sz w:val="28"/>
        </w:rPr>
        <w:t xml:space="preserve">CIOS </w:t>
      </w:r>
      <w:r w:rsidRPr="00920298">
        <w:rPr>
          <w:rFonts w:ascii="TH SarabunPSK" w:hAnsi="TH SarabunPSK" w:cs="TH SarabunPSK"/>
          <w:sz w:val="28"/>
          <w:cs/>
        </w:rPr>
        <w:t>รวมทั้งการไกล่เกลี่ยและพิจารณาคดีออนไลน์จะช่วยให้ประชาชนเข้าถึงกระบวน</w:t>
      </w:r>
      <w:r w:rsidR="004C7AD8">
        <w:rPr>
          <w:rFonts w:ascii="TH SarabunPSK" w:hAnsi="TH SarabunPSK" w:cs="TH SarabunPSK" w:hint="cs"/>
          <w:sz w:val="28"/>
          <w:cs/>
        </w:rPr>
        <w:t>การ</w:t>
      </w:r>
      <w:r w:rsidRPr="00920298">
        <w:rPr>
          <w:rFonts w:ascii="TH SarabunPSK" w:hAnsi="TH SarabunPSK" w:cs="TH SarabunPSK"/>
          <w:sz w:val="28"/>
          <w:cs/>
        </w:rPr>
        <w:t>ยุติธรรมได้โดยสะดวก ช่วยลดขั้นตอน ค่าใช้จ่าย</w:t>
      </w:r>
      <w:r w:rsidR="004C7AD8">
        <w:rPr>
          <w:rFonts w:ascii="TH SarabunPSK" w:hAnsi="TH SarabunPSK" w:cs="TH SarabunPSK" w:hint="cs"/>
          <w:sz w:val="28"/>
          <w:cs/>
        </w:rPr>
        <w:t xml:space="preserve"> </w:t>
      </w:r>
      <w:r w:rsidRPr="00920298">
        <w:rPr>
          <w:rFonts w:ascii="TH SarabunPSK" w:hAnsi="TH SarabunPSK" w:cs="TH SarabunPSK"/>
          <w:sz w:val="28"/>
          <w:cs/>
        </w:rPr>
        <w:t>และความเสี่ยงต่อสุขอนามัย แต่ระบบเหล่านี้ยังถือว่าเป็นระบบใหม่ที่ต่างจากกระบวนพิจารณารูปแบบเดิม ประชาชนและทนายความอาจยังไม่คุ้นเคย จึง</w:t>
      </w:r>
      <w:r w:rsidR="004835EF">
        <w:rPr>
          <w:rFonts w:ascii="TH SarabunPSK" w:hAnsi="TH SarabunPSK" w:cs="TH SarabunPSK" w:hint="cs"/>
          <w:sz w:val="28"/>
          <w:cs/>
        </w:rPr>
        <w:t>มี</w:t>
      </w:r>
      <w:r w:rsidRPr="00920298">
        <w:rPr>
          <w:rFonts w:ascii="TH SarabunPSK" w:hAnsi="TH SarabunPSK" w:cs="TH SarabunPSK"/>
          <w:sz w:val="28"/>
          <w:cs/>
        </w:rPr>
        <w:t xml:space="preserve">ข้อพึงระมัดระวังในการใช้ระบบ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Pr="00920298">
        <w:rPr>
          <w:rFonts w:ascii="TH SarabunPSK" w:hAnsi="TH SarabunPSK" w:cs="TH SarabunPSK"/>
          <w:sz w:val="28"/>
          <w:cs/>
        </w:rPr>
        <w:t xml:space="preserve">และระบบ </w:t>
      </w:r>
      <w:r w:rsidRPr="00920298">
        <w:rPr>
          <w:rFonts w:ascii="TH SarabunPSK" w:hAnsi="TH SarabunPSK" w:cs="TH SarabunPSK"/>
          <w:sz w:val="28"/>
        </w:rPr>
        <w:t xml:space="preserve">CIOS </w:t>
      </w:r>
      <w:r w:rsidRPr="00920298">
        <w:rPr>
          <w:rFonts w:ascii="TH SarabunPSK" w:hAnsi="TH SarabunPSK" w:cs="TH SarabunPSK"/>
          <w:sz w:val="28"/>
          <w:cs/>
        </w:rPr>
        <w:t>ดังนี้</w:t>
      </w:r>
    </w:p>
    <w:p w14:paraId="6055860A" w14:textId="37498A00" w:rsidR="00920298" w:rsidRPr="00920298" w:rsidRDefault="00920298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920298">
        <w:rPr>
          <w:rFonts w:ascii="TH SarabunPSK" w:hAnsi="TH SarabunPSK" w:cs="TH SarabunPSK"/>
          <w:b/>
          <w:bCs/>
          <w:sz w:val="28"/>
          <w:cs/>
        </w:rPr>
        <w:t xml:space="preserve">1. อายุความกรณียื่นฟ้องผ่านระบบ </w:t>
      </w:r>
      <w:r w:rsidRPr="00920298">
        <w:rPr>
          <w:rFonts w:ascii="TH SarabunPSK" w:hAnsi="TH SarabunPSK" w:cs="TH SarabunPSK"/>
          <w:b/>
          <w:bCs/>
          <w:sz w:val="28"/>
        </w:rPr>
        <w:t xml:space="preserve">e-Filing </w:t>
      </w:r>
      <w:r w:rsidRPr="00920298">
        <w:rPr>
          <w:rFonts w:ascii="TH SarabunPSK" w:hAnsi="TH SarabunPSK" w:cs="TH SarabunPSK"/>
          <w:b/>
          <w:bCs/>
          <w:sz w:val="28"/>
          <w:cs/>
        </w:rPr>
        <w:t xml:space="preserve">หรือ </w:t>
      </w:r>
      <w:r w:rsidRPr="00920298">
        <w:rPr>
          <w:rFonts w:ascii="TH SarabunPSK" w:hAnsi="TH SarabunPSK" w:cs="TH SarabunPSK"/>
          <w:b/>
          <w:bCs/>
          <w:sz w:val="28"/>
        </w:rPr>
        <w:t xml:space="preserve">CIOS </w:t>
      </w:r>
      <w:r w:rsidRPr="00920298">
        <w:rPr>
          <w:rFonts w:ascii="TH SarabunPSK" w:hAnsi="TH SarabunPSK" w:cs="TH SarabunPSK"/>
          <w:b/>
          <w:bCs/>
          <w:sz w:val="28"/>
          <w:cs/>
        </w:rPr>
        <w:t>นอกเวลาทำการ</w:t>
      </w:r>
      <w:r w:rsidRPr="00920298">
        <w:rPr>
          <w:rFonts w:ascii="TH SarabunPSK" w:hAnsi="TH SarabunPSK" w:cs="TH SarabunPSK"/>
          <w:sz w:val="28"/>
          <w:cs/>
        </w:rPr>
        <w:t xml:space="preserve"> กล่าวคือ หลังเวลา 16.30 นาฬิกา หรือยื่นวันเสาร์-อาทิตย์หรือวันหยุดราชการ </w:t>
      </w:r>
      <w:r w:rsidRPr="00920298">
        <w:rPr>
          <w:rFonts w:ascii="TH SarabunPSK" w:hAnsi="TH SarabunPSK" w:cs="TH SarabunPSK"/>
          <w:b/>
          <w:bCs/>
          <w:sz w:val="28"/>
          <w:cs/>
        </w:rPr>
        <w:t>ให้ถือว่าเป็นการยื่นในเวลาแรกหรือวันทำการแรกที่ศาลเปิดทำการปกติถัดไป</w:t>
      </w:r>
      <w:r w:rsidRPr="00920298">
        <w:rPr>
          <w:rFonts w:ascii="TH SarabunPSK" w:hAnsi="TH SarabunPSK" w:cs="TH SarabunPSK"/>
          <w:sz w:val="28"/>
          <w:cs/>
        </w:rPr>
        <w:t xml:space="preserve"> ผู้ยื่นผ่านระบบดังกล่าวจึงต้องระวังไม่ให้เป็นการยื่นฟ้องเมื่อพ้นกำหนดอายุความแล้ว  เช่น สัญญากู้ยืมเงินที่ลูกหนี้ผิดนัดชำระหนี้ หากวันสุดท้ายที่ยื่นฟ้องลูกหนี้ได้ภายในกำหนดอายุความ คือ วันที่ 18 มีนาคม 2565 ซึ่งเป็นวันศุกร์ ถ้าเจ้าหนี้ยื่นฟ้องผ่านระบบ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Pr="00920298">
        <w:rPr>
          <w:rFonts w:ascii="TH SarabunPSK" w:hAnsi="TH SarabunPSK" w:cs="TH SarabunPSK"/>
          <w:sz w:val="28"/>
          <w:cs/>
        </w:rPr>
        <w:t xml:space="preserve">ในวันดังกล่าว </w:t>
      </w:r>
      <w:r w:rsidRPr="00920298">
        <w:rPr>
          <w:rFonts w:ascii="TH SarabunPSK" w:hAnsi="TH SarabunPSK" w:cs="TH SarabunPSK"/>
          <w:b/>
          <w:bCs/>
          <w:sz w:val="28"/>
          <w:cs/>
        </w:rPr>
        <w:t>เวลา 16.31 นาฬิกา</w:t>
      </w:r>
      <w:r w:rsidRPr="00920298">
        <w:rPr>
          <w:rFonts w:ascii="TH SarabunPSK" w:hAnsi="TH SarabunPSK" w:cs="TH SarabunPSK"/>
          <w:sz w:val="28"/>
          <w:cs/>
        </w:rPr>
        <w:t xml:space="preserve"> ย่อมถือว่าเป็นการยื่นฟ้องในวันจันทร์ที่ 21 มีนาคม 2565 วันทำการแรกที่ศาลเปิด</w:t>
      </w:r>
      <w:r w:rsidRPr="00920298">
        <w:rPr>
          <w:rFonts w:ascii="TH SarabunPSK" w:hAnsi="TH SarabunPSK" w:cs="TH SarabunPSK"/>
          <w:sz w:val="28"/>
          <w:cs/>
        </w:rPr>
        <w:lastRenderedPageBreak/>
        <w:t xml:space="preserve">ทำการปกติถัดไปซึ่งพ้นกำหนดอายุความแล้ว </w:t>
      </w:r>
      <w:r w:rsidRPr="00920298">
        <w:rPr>
          <w:rFonts w:ascii="TH SarabunPSK" w:hAnsi="TH SarabunPSK" w:cs="TH SarabunPSK"/>
          <w:b/>
          <w:bCs/>
          <w:sz w:val="28"/>
          <w:cs/>
        </w:rPr>
        <w:t xml:space="preserve">ดังนั้น แม้ประชาชนสามารถยื่นฟ้องผ่านระบบ </w:t>
      </w:r>
      <w:r w:rsidRPr="00920298">
        <w:rPr>
          <w:rFonts w:ascii="TH SarabunPSK" w:hAnsi="TH SarabunPSK" w:cs="TH SarabunPSK"/>
          <w:b/>
          <w:bCs/>
          <w:sz w:val="28"/>
        </w:rPr>
        <w:t xml:space="preserve">e-Filing </w:t>
      </w:r>
      <w:r w:rsidRPr="00920298">
        <w:rPr>
          <w:rFonts w:ascii="TH SarabunPSK" w:hAnsi="TH SarabunPSK" w:cs="TH SarabunPSK"/>
          <w:b/>
          <w:bCs/>
          <w:sz w:val="28"/>
          <w:cs/>
        </w:rPr>
        <w:t>ทุกวัน 24 ชั่วโมงตลอดเวลาที่ระบบเปิดใช้งาน แต่ก็ต้องระวังว่าวันเวลาที่ยื่นฟ้องเป็นวันสุดท้ายก่อนคดีจะขาดอายุความหรือไม่ด้วย</w:t>
      </w:r>
    </w:p>
    <w:p w14:paraId="4C041256" w14:textId="6CC07D74" w:rsidR="00920298" w:rsidRPr="00920298" w:rsidRDefault="00920298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920298">
        <w:rPr>
          <w:rFonts w:ascii="TH SarabunPSK" w:hAnsi="TH SarabunPSK" w:cs="TH SarabunPSK"/>
          <w:b/>
          <w:bCs/>
          <w:sz w:val="28"/>
          <w:cs/>
        </w:rPr>
        <w:t>2. หน้าที่ติดตามคำสั่ง</w:t>
      </w:r>
      <w:r w:rsidRPr="00920298">
        <w:rPr>
          <w:rFonts w:ascii="TH SarabunPSK" w:hAnsi="TH SarabunPSK" w:cs="TH SarabunPSK"/>
          <w:sz w:val="28"/>
          <w:cs/>
        </w:rPr>
        <w:t xml:space="preserve"> เมื่อศาลมีคำสั่งเกี่ยวกับคำฟ้อง คำร้องขอตั้งต้นคดี คำร้อง คำขอ คำแถลงหรือเอกสารทางคดีที่ได้ยื่นผ่านระบบ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Pr="00920298">
        <w:rPr>
          <w:rFonts w:ascii="TH SarabunPSK" w:hAnsi="TH SarabunPSK" w:cs="TH SarabunPSK"/>
          <w:sz w:val="28"/>
          <w:cs/>
        </w:rPr>
        <w:t xml:space="preserve">หรือ </w:t>
      </w:r>
      <w:r w:rsidRPr="00920298">
        <w:rPr>
          <w:rFonts w:ascii="TH SarabunPSK" w:hAnsi="TH SarabunPSK" w:cs="TH SarabunPSK"/>
          <w:sz w:val="28"/>
        </w:rPr>
        <w:t xml:space="preserve">CIOS </w:t>
      </w:r>
      <w:r w:rsidRPr="00920298">
        <w:rPr>
          <w:rFonts w:ascii="TH SarabunPSK" w:hAnsi="TH SarabunPSK" w:cs="TH SarabunPSK"/>
          <w:sz w:val="28"/>
          <w:cs/>
        </w:rPr>
        <w:t>และระบบได้แจ้งคำสั่งหรือข้อความอื่นใดเกี่ยวกับการยื่น ส่งหรือรับคำคู่ความและเอกสารโดยการส่งข้อความไปยังอีเมลและ/หรือหมายเลขโทรศัพท์ของผู้</w:t>
      </w:r>
      <w:r w:rsidR="007F4738">
        <w:rPr>
          <w:rFonts w:ascii="TH SarabunPSK" w:hAnsi="TH SarabunPSK" w:cs="TH SarabunPSK" w:hint="cs"/>
          <w:sz w:val="28"/>
          <w:cs/>
        </w:rPr>
        <w:t>ใช้ระบบ</w:t>
      </w:r>
      <w:r w:rsidRPr="00920298">
        <w:rPr>
          <w:rFonts w:ascii="TH SarabunPSK" w:hAnsi="TH SarabunPSK" w:cs="TH SarabunPSK"/>
          <w:sz w:val="28"/>
          <w:cs/>
        </w:rPr>
        <w:t xml:space="preserve"> ถือว่าผู้ใช้ระบบทราบคำสั่งแล้ว ผู้</w:t>
      </w:r>
      <w:r w:rsidR="007F4738">
        <w:rPr>
          <w:rFonts w:ascii="TH SarabunPSK" w:hAnsi="TH SarabunPSK" w:cs="TH SarabunPSK" w:hint="cs"/>
          <w:sz w:val="28"/>
          <w:cs/>
        </w:rPr>
        <w:t>ใช้ระบบ</w:t>
      </w:r>
      <w:r w:rsidRPr="00920298">
        <w:rPr>
          <w:rFonts w:ascii="TH SarabunPSK" w:hAnsi="TH SarabunPSK" w:cs="TH SarabunPSK"/>
          <w:sz w:val="28"/>
          <w:cs/>
        </w:rPr>
        <w:t xml:space="preserve">มีหน้าที่ติดตามผลคำสั่งด้วยตนเอง </w:t>
      </w:r>
      <w:r w:rsidRPr="00920298">
        <w:rPr>
          <w:rFonts w:ascii="TH SarabunPSK" w:hAnsi="TH SarabunPSK" w:cs="TH SarabunPSK"/>
          <w:b/>
          <w:bCs/>
          <w:sz w:val="28"/>
          <w:cs/>
        </w:rPr>
        <w:t>หากข้อความถูกส่งไปถึงแล้ว</w:t>
      </w:r>
      <w:r w:rsidR="007F473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20298">
        <w:rPr>
          <w:rFonts w:ascii="TH SarabunPSK" w:hAnsi="TH SarabunPSK" w:cs="TH SarabunPSK"/>
          <w:b/>
          <w:bCs/>
          <w:sz w:val="28"/>
          <w:cs/>
        </w:rPr>
        <w:t>แต่ผู้ใช้ระบบไม่เปิดอ่านหรือไม่เข้าไปติดตามคำสั่ง หรือมีการเปลี่ยนอีเมล/หมายเลขโทรศัพท์แต่ไม่ได้แจ้งในระบบ ข้ออ้างดังกล่าวไม่สามารถหยิบยกขึ้นอ้างได้ว่าไม่ทราบคำสั่ง</w:t>
      </w:r>
      <w:r w:rsidRPr="004835EF">
        <w:rPr>
          <w:rFonts w:ascii="TH SarabunPSK" w:hAnsi="TH SarabunPSK" w:cs="TH SarabunPSK"/>
          <w:b/>
          <w:bCs/>
          <w:sz w:val="28"/>
          <w:cs/>
        </w:rPr>
        <w:t>ศาล</w:t>
      </w:r>
      <w:r w:rsidRPr="00920298">
        <w:rPr>
          <w:rFonts w:ascii="TH SarabunPSK" w:hAnsi="TH SarabunPSK" w:cs="TH SarabunPSK"/>
          <w:sz w:val="28"/>
          <w:cs/>
        </w:rPr>
        <w:t xml:space="preserve">ซึ่งอาจส่งผลเสียในทางกฎหมาย เช่น กรณีที่เป็นโจทก์ อาจขาดนัดพิจารณา หรือถือว่าสละสิทธิการดำเนินกระบวนพิจารณา หรือไม่ประสงค์ดำเนินคดีต่อไป </w:t>
      </w:r>
    </w:p>
    <w:p w14:paraId="53404BE0" w14:textId="4ACFAF07" w:rsidR="00920298" w:rsidRPr="00920298" w:rsidRDefault="00920298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920298">
        <w:rPr>
          <w:rFonts w:ascii="TH SarabunPSK" w:hAnsi="TH SarabunPSK" w:cs="TH SarabunPSK"/>
          <w:sz w:val="28"/>
          <w:cs/>
        </w:rPr>
        <w:t xml:space="preserve"> </w:t>
      </w:r>
      <w:r w:rsidRPr="00920298">
        <w:rPr>
          <w:rFonts w:ascii="TH SarabunPSK" w:hAnsi="TH SarabunPSK" w:cs="TH SarabunPSK"/>
          <w:b/>
          <w:bCs/>
          <w:sz w:val="28"/>
          <w:cs/>
        </w:rPr>
        <w:t>3. ประเภทคดีที่ยื่นคำฟ้องหรือคำร้องขอ</w:t>
      </w:r>
      <w:r w:rsidRPr="00A26399">
        <w:rPr>
          <w:rFonts w:ascii="TH SarabunPSK" w:hAnsi="TH SarabunPSK" w:cs="TH SarabunPSK"/>
          <w:b/>
          <w:bCs/>
          <w:sz w:val="28"/>
          <w:cs/>
        </w:rPr>
        <w:t xml:space="preserve">ผ่านระบบ </w:t>
      </w:r>
      <w:r w:rsidRPr="00A26399">
        <w:rPr>
          <w:rFonts w:ascii="TH SarabunPSK" w:hAnsi="TH SarabunPSK" w:cs="TH SarabunPSK"/>
          <w:b/>
          <w:bCs/>
          <w:sz w:val="28"/>
        </w:rPr>
        <w:t>e-Filing</w:t>
      </w:r>
      <w:r w:rsidRPr="00276FD7">
        <w:rPr>
          <w:rFonts w:ascii="TH SarabunPSK" w:hAnsi="TH SarabunPSK" w:cs="TH SarabunPSK"/>
          <w:sz w:val="28"/>
        </w:rPr>
        <w:t xml:space="preserve"> </w:t>
      </w:r>
      <w:r w:rsidRPr="00276FD7">
        <w:rPr>
          <w:rFonts w:ascii="TH SarabunPSK" w:hAnsi="TH SarabunPSK" w:cs="TH SarabunPSK"/>
          <w:sz w:val="28"/>
          <w:cs/>
        </w:rPr>
        <w:t>จำกัดอยู่แค่คดีแพ่ง คดีผู้บริโภค คดีแ</w:t>
      </w:r>
      <w:r w:rsidRPr="00920298">
        <w:rPr>
          <w:rFonts w:ascii="TH SarabunPSK" w:hAnsi="TH SarabunPSK" w:cs="TH SarabunPSK"/>
          <w:sz w:val="28"/>
          <w:cs/>
        </w:rPr>
        <w:t>พ่งในศาลชำนัญพิเศษ</w:t>
      </w:r>
      <w:r w:rsidR="00E7730E">
        <w:rPr>
          <w:rFonts w:ascii="TH SarabunPSK" w:hAnsi="TH SarabunPSK" w:cs="TH SarabunPSK" w:hint="cs"/>
          <w:sz w:val="28"/>
          <w:cs/>
        </w:rPr>
        <w:t xml:space="preserve"> </w:t>
      </w:r>
      <w:r w:rsidRPr="00A26399">
        <w:rPr>
          <w:rFonts w:ascii="TH SarabunPSK" w:hAnsi="TH SarabunPSK" w:cs="TH SarabunPSK"/>
          <w:sz w:val="28"/>
          <w:cs/>
        </w:rPr>
        <w:t xml:space="preserve">ไม่รวมถึงศาลเยาวชนและครอบครัวที่ต้องยื่นผ่านระบบ </w:t>
      </w:r>
      <w:r w:rsidRPr="00A26399">
        <w:rPr>
          <w:rFonts w:ascii="TH SarabunPSK" w:hAnsi="TH SarabunPSK" w:cs="TH SarabunPSK"/>
          <w:sz w:val="28"/>
        </w:rPr>
        <w:t xml:space="preserve">CIOS  </w:t>
      </w:r>
      <w:r w:rsidRPr="00A26399">
        <w:rPr>
          <w:rFonts w:ascii="TH SarabunPSK" w:hAnsi="TH SarabunPSK" w:cs="TH SarabunPSK"/>
          <w:sz w:val="28"/>
          <w:cs/>
        </w:rPr>
        <w:t>สำหรับคดีอาญายังมีข้อจำกัด</w:t>
      </w:r>
      <w:r w:rsidR="00276FD7" w:rsidRPr="00A26399">
        <w:rPr>
          <w:rFonts w:ascii="TH SarabunPSK" w:hAnsi="TH SarabunPSK" w:cs="TH SarabunPSK" w:hint="cs"/>
          <w:sz w:val="28"/>
          <w:cs/>
        </w:rPr>
        <w:t>จึง</w:t>
      </w:r>
      <w:r w:rsidRPr="00A26399">
        <w:rPr>
          <w:rFonts w:ascii="TH SarabunPSK" w:hAnsi="TH SarabunPSK" w:cs="TH SarabunPSK"/>
          <w:sz w:val="28"/>
          <w:cs/>
        </w:rPr>
        <w:t>ต้องยื่นฟ้องในรูปแบบเดิม</w:t>
      </w:r>
      <w:r w:rsidRPr="00920298">
        <w:rPr>
          <w:rFonts w:ascii="TH SarabunPSK" w:hAnsi="TH SarabunPSK" w:cs="TH SarabunPSK"/>
          <w:sz w:val="28"/>
          <w:cs/>
        </w:rPr>
        <w:t xml:space="preserve"> </w:t>
      </w:r>
    </w:p>
    <w:p w14:paraId="6F15A0C9" w14:textId="77777777" w:rsidR="003C639C" w:rsidRPr="007B786A" w:rsidRDefault="00920298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920298">
        <w:rPr>
          <w:rFonts w:ascii="TH SarabunPSK" w:hAnsi="TH SarabunPSK" w:cs="TH SarabunPSK"/>
          <w:b/>
          <w:bCs/>
          <w:sz w:val="28"/>
          <w:cs/>
        </w:rPr>
        <w:t xml:space="preserve">4. ฐานข้อมูลของระบบ </w:t>
      </w:r>
      <w:r w:rsidRPr="00920298">
        <w:rPr>
          <w:rFonts w:ascii="TH SarabunPSK" w:hAnsi="TH SarabunPSK" w:cs="TH SarabunPSK"/>
          <w:b/>
          <w:bCs/>
          <w:sz w:val="28"/>
        </w:rPr>
        <w:t xml:space="preserve">e-Filing </w:t>
      </w:r>
      <w:r w:rsidRPr="00920298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Pr="00920298">
        <w:rPr>
          <w:rFonts w:ascii="TH SarabunPSK" w:hAnsi="TH SarabunPSK" w:cs="TH SarabunPSK"/>
          <w:b/>
          <w:bCs/>
          <w:sz w:val="28"/>
        </w:rPr>
        <w:t xml:space="preserve">CIOS </w:t>
      </w:r>
      <w:r w:rsidRPr="00920298">
        <w:rPr>
          <w:rFonts w:ascii="TH SarabunPSK" w:hAnsi="TH SarabunPSK" w:cs="TH SarabunPSK"/>
          <w:b/>
          <w:bCs/>
          <w:sz w:val="28"/>
          <w:cs/>
        </w:rPr>
        <w:t xml:space="preserve">ยังไม่เชื่อมโยงกัน </w:t>
      </w:r>
      <w:r w:rsidRPr="00920298">
        <w:rPr>
          <w:rFonts w:ascii="TH SarabunPSK" w:hAnsi="TH SarabunPSK" w:cs="TH SarabunPSK"/>
          <w:sz w:val="28"/>
          <w:cs/>
        </w:rPr>
        <w:t xml:space="preserve">หากยื่นฟ้องผ่านระบบ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Pr="00920298">
        <w:rPr>
          <w:rFonts w:ascii="TH SarabunPSK" w:hAnsi="TH SarabunPSK" w:cs="TH SarabunPSK"/>
          <w:sz w:val="28"/>
          <w:cs/>
        </w:rPr>
        <w:t>แล้ว</w:t>
      </w:r>
      <w:r w:rsidR="007F4738">
        <w:rPr>
          <w:rFonts w:ascii="TH SarabunPSK" w:hAnsi="TH SarabunPSK" w:cs="TH SarabunPSK" w:hint="cs"/>
          <w:sz w:val="28"/>
          <w:cs/>
        </w:rPr>
        <w:t>จะ</w:t>
      </w:r>
      <w:r w:rsidRPr="00920298">
        <w:rPr>
          <w:rFonts w:ascii="TH SarabunPSK" w:hAnsi="TH SarabunPSK" w:cs="TH SarabunPSK"/>
          <w:sz w:val="28"/>
          <w:cs/>
        </w:rPr>
        <w:t xml:space="preserve">ยื่นเอกสารเพิ่มเติมผ่านระบบ </w:t>
      </w:r>
      <w:r w:rsidRPr="00920298">
        <w:rPr>
          <w:rFonts w:ascii="TH SarabunPSK" w:hAnsi="TH SarabunPSK" w:cs="TH SarabunPSK"/>
          <w:sz w:val="28"/>
        </w:rPr>
        <w:t xml:space="preserve">CIOS </w:t>
      </w:r>
      <w:r w:rsidR="007F4738">
        <w:rPr>
          <w:rFonts w:ascii="TH SarabunPSK" w:hAnsi="TH SarabunPSK" w:cs="TH SarabunPSK" w:hint="cs"/>
          <w:sz w:val="28"/>
          <w:cs/>
        </w:rPr>
        <w:t xml:space="preserve">ไม่ได้ </w:t>
      </w:r>
      <w:r w:rsidRPr="00920298">
        <w:rPr>
          <w:rFonts w:ascii="TH SarabunPSK" w:hAnsi="TH SarabunPSK" w:cs="TH SarabunPSK"/>
          <w:sz w:val="28"/>
          <w:cs/>
        </w:rPr>
        <w:t>ในทางกล</w:t>
      </w:r>
      <w:r w:rsidR="007F4738">
        <w:rPr>
          <w:rFonts w:ascii="TH SarabunPSK" w:hAnsi="TH SarabunPSK" w:cs="TH SarabunPSK" w:hint="cs"/>
          <w:sz w:val="28"/>
          <w:cs/>
        </w:rPr>
        <w:t>ับกัน</w:t>
      </w:r>
      <w:r w:rsidRPr="00920298">
        <w:rPr>
          <w:rFonts w:ascii="TH SarabunPSK" w:hAnsi="TH SarabunPSK" w:cs="TH SarabunPSK"/>
          <w:sz w:val="28"/>
          <w:cs/>
        </w:rPr>
        <w:t xml:space="preserve">หากยื่นฟ้องผ่านระบบ </w:t>
      </w:r>
      <w:r w:rsidRPr="00920298">
        <w:rPr>
          <w:rFonts w:ascii="TH SarabunPSK" w:hAnsi="TH SarabunPSK" w:cs="TH SarabunPSK"/>
          <w:sz w:val="28"/>
        </w:rPr>
        <w:t xml:space="preserve">CIOS </w:t>
      </w:r>
      <w:r w:rsidR="007F4738">
        <w:rPr>
          <w:rFonts w:ascii="TH SarabunPSK" w:hAnsi="TH SarabunPSK" w:cs="TH SarabunPSK" w:hint="cs"/>
          <w:sz w:val="28"/>
          <w:cs/>
        </w:rPr>
        <w:t>ก็</w:t>
      </w:r>
      <w:r w:rsidRPr="00920298">
        <w:rPr>
          <w:rFonts w:ascii="TH SarabunPSK" w:hAnsi="TH SarabunPSK" w:cs="TH SarabunPSK"/>
          <w:sz w:val="28"/>
          <w:cs/>
        </w:rPr>
        <w:t xml:space="preserve">ยื่นเอกสารเพิ่มเติมผ่านระบบ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="007F4738">
        <w:rPr>
          <w:rFonts w:ascii="TH SarabunPSK" w:hAnsi="TH SarabunPSK" w:cs="TH SarabunPSK" w:hint="cs"/>
          <w:sz w:val="28"/>
          <w:cs/>
        </w:rPr>
        <w:t xml:space="preserve">ไม่ได้ </w:t>
      </w:r>
      <w:r w:rsidRPr="00920298">
        <w:rPr>
          <w:rFonts w:ascii="TH SarabunPSK" w:hAnsi="TH SarabunPSK" w:cs="TH SarabunPSK"/>
          <w:sz w:val="28"/>
          <w:cs/>
        </w:rPr>
        <w:t>ซึ่ง</w:t>
      </w:r>
      <w:r w:rsidR="004835EF">
        <w:rPr>
          <w:rFonts w:ascii="TH SarabunPSK" w:hAnsi="TH SarabunPSK" w:cs="TH SarabunPSK" w:hint="cs"/>
          <w:sz w:val="28"/>
          <w:cs/>
        </w:rPr>
        <w:t>อาจทำให้</w:t>
      </w:r>
      <w:r w:rsidRPr="007B786A">
        <w:rPr>
          <w:rFonts w:ascii="TH SarabunPSK" w:hAnsi="TH SarabunPSK" w:cs="TH SarabunPSK"/>
          <w:sz w:val="28"/>
          <w:cs/>
        </w:rPr>
        <w:t>ประชาชน</w:t>
      </w:r>
      <w:r w:rsidR="004835EF" w:rsidRPr="007B786A">
        <w:rPr>
          <w:rFonts w:ascii="TH SarabunPSK" w:hAnsi="TH SarabunPSK" w:cs="TH SarabunPSK" w:hint="cs"/>
          <w:sz w:val="28"/>
          <w:cs/>
        </w:rPr>
        <w:t>สับสน</w:t>
      </w:r>
      <w:r w:rsidRPr="007B786A">
        <w:rPr>
          <w:rFonts w:ascii="TH SarabunPSK" w:hAnsi="TH SarabunPSK" w:cs="TH SarabunPSK"/>
          <w:sz w:val="28"/>
          <w:cs/>
        </w:rPr>
        <w:t xml:space="preserve"> </w:t>
      </w:r>
    </w:p>
    <w:p w14:paraId="6A086CBD" w14:textId="06EEC802" w:rsidR="003C639C" w:rsidRPr="007B786A" w:rsidRDefault="003C639C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7B786A"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="00920298" w:rsidRPr="007B786A">
        <w:rPr>
          <w:rFonts w:ascii="TH SarabunPSK" w:hAnsi="TH SarabunPSK" w:cs="TH SarabunPSK"/>
          <w:b/>
          <w:bCs/>
          <w:sz w:val="28"/>
          <w:cs/>
        </w:rPr>
        <w:t>คำร้องหรือเอกสารทางคดี</w:t>
      </w:r>
      <w:r w:rsidRPr="007B786A">
        <w:rPr>
          <w:rFonts w:ascii="TH SarabunPSK" w:hAnsi="TH SarabunPSK" w:cs="TH SarabunPSK" w:hint="cs"/>
          <w:b/>
          <w:bCs/>
          <w:sz w:val="28"/>
          <w:cs/>
        </w:rPr>
        <w:t>ที่ยื่น</w:t>
      </w:r>
      <w:r w:rsidR="00920298" w:rsidRPr="007B786A">
        <w:rPr>
          <w:rFonts w:ascii="TH SarabunPSK" w:hAnsi="TH SarabunPSK" w:cs="TH SarabunPSK"/>
          <w:b/>
          <w:bCs/>
          <w:sz w:val="28"/>
          <w:cs/>
        </w:rPr>
        <w:t xml:space="preserve">ผ่านระบบ </w:t>
      </w:r>
      <w:r w:rsidR="00920298" w:rsidRPr="007B786A">
        <w:rPr>
          <w:rFonts w:ascii="TH SarabunPSK" w:hAnsi="TH SarabunPSK" w:cs="TH SarabunPSK"/>
          <w:b/>
          <w:bCs/>
          <w:sz w:val="28"/>
        </w:rPr>
        <w:t xml:space="preserve">CIOS </w:t>
      </w:r>
      <w:r w:rsidR="00920298" w:rsidRPr="007B786A">
        <w:rPr>
          <w:rFonts w:ascii="TH SarabunPSK" w:hAnsi="TH SarabunPSK" w:cs="TH SarabunPSK"/>
          <w:b/>
          <w:bCs/>
          <w:sz w:val="28"/>
          <w:cs/>
        </w:rPr>
        <w:t>ผู้พิพากษาไม่สามารถเข้าไปในระบบเพื่อมีคำสั่งโดยใช้ลายมือชื่ออิเล็กทรอนิกส์</w:t>
      </w:r>
      <w:r w:rsidRPr="007B786A">
        <w:rPr>
          <w:rFonts w:ascii="TH SarabunPSK" w:hAnsi="TH SarabunPSK" w:cs="TH SarabunPSK" w:hint="cs"/>
          <w:b/>
          <w:bCs/>
          <w:sz w:val="28"/>
          <w:cs/>
        </w:rPr>
        <w:t>ต่างจาก</w:t>
      </w:r>
      <w:r w:rsidR="00920298" w:rsidRPr="007B786A">
        <w:rPr>
          <w:rFonts w:ascii="TH SarabunPSK" w:hAnsi="TH SarabunPSK" w:cs="TH SarabunPSK"/>
          <w:b/>
          <w:bCs/>
          <w:sz w:val="28"/>
          <w:cs/>
        </w:rPr>
        <w:t xml:space="preserve">ระบบ </w:t>
      </w:r>
      <w:r w:rsidR="00920298" w:rsidRPr="007B786A">
        <w:rPr>
          <w:rFonts w:ascii="TH SarabunPSK" w:hAnsi="TH SarabunPSK" w:cs="TH SarabunPSK"/>
          <w:b/>
          <w:bCs/>
          <w:sz w:val="28"/>
        </w:rPr>
        <w:t>e-Filing</w:t>
      </w:r>
      <w:r w:rsidR="00920298" w:rsidRPr="007B786A">
        <w:rPr>
          <w:rFonts w:ascii="TH SarabunPSK" w:hAnsi="TH SarabunPSK" w:cs="TH SarabunPSK"/>
          <w:sz w:val="28"/>
        </w:rPr>
        <w:t xml:space="preserve"> </w:t>
      </w:r>
      <w:r w:rsidR="00920298" w:rsidRPr="007B786A">
        <w:rPr>
          <w:rFonts w:ascii="TH SarabunPSK" w:hAnsi="TH SarabunPSK" w:cs="TH SarabunPSK"/>
          <w:sz w:val="28"/>
          <w:cs/>
        </w:rPr>
        <w:t>ต้องให้เจ้าหน้าที่</w:t>
      </w:r>
      <w:r w:rsidR="00920298" w:rsidRPr="007B786A">
        <w:rPr>
          <w:rFonts w:ascii="TH SarabunPSK" w:hAnsi="TH SarabunPSK" w:cs="TH SarabunPSK"/>
          <w:sz w:val="28"/>
          <w:cs/>
        </w:rPr>
        <w:t>พิมพ์เอกสาร</w:t>
      </w:r>
      <w:r w:rsidRPr="007B786A">
        <w:rPr>
          <w:rFonts w:ascii="TH SarabunPSK" w:hAnsi="TH SarabunPSK" w:cs="TH SarabunPSK" w:hint="cs"/>
          <w:sz w:val="28"/>
          <w:cs/>
        </w:rPr>
        <w:t>เป็น</w:t>
      </w:r>
      <w:r w:rsidR="00920298" w:rsidRPr="007B786A">
        <w:rPr>
          <w:rFonts w:ascii="TH SarabunPSK" w:hAnsi="TH SarabunPSK" w:cs="TH SarabunPSK"/>
          <w:sz w:val="28"/>
          <w:cs/>
        </w:rPr>
        <w:t>กระดาษ</w:t>
      </w:r>
      <w:r w:rsidR="00276FD7" w:rsidRPr="007B786A">
        <w:rPr>
          <w:rFonts w:ascii="TH SarabunPSK" w:hAnsi="TH SarabunPSK" w:cs="TH SarabunPSK" w:hint="cs"/>
          <w:sz w:val="28"/>
          <w:cs/>
        </w:rPr>
        <w:t xml:space="preserve"> </w:t>
      </w:r>
      <w:r w:rsidR="00920298" w:rsidRPr="007B786A">
        <w:rPr>
          <w:rFonts w:ascii="TH SarabunPSK" w:hAnsi="TH SarabunPSK" w:cs="TH SarabunPSK"/>
          <w:sz w:val="28"/>
          <w:cs/>
        </w:rPr>
        <w:t>เพื่อเสนอผู้พิพากษ</w:t>
      </w:r>
      <w:r w:rsidRPr="007B786A">
        <w:rPr>
          <w:rFonts w:ascii="TH SarabunPSK" w:hAnsi="TH SarabunPSK" w:cs="TH SarabunPSK" w:hint="cs"/>
          <w:sz w:val="28"/>
          <w:cs/>
        </w:rPr>
        <w:t>า</w:t>
      </w:r>
      <w:r w:rsidR="00920298" w:rsidRPr="007B786A">
        <w:rPr>
          <w:rFonts w:ascii="TH SarabunPSK" w:hAnsi="TH SarabunPSK" w:cs="TH SarabunPSK"/>
          <w:sz w:val="28"/>
          <w:cs/>
        </w:rPr>
        <w:t>สั่งและลงนาม จากนั้นจึงสแกนกลับไปในระบบเพื่อแจ้งคำสั่งให้คู่ความทราบ เป็นการเพิ่มขั้นตอน</w:t>
      </w:r>
      <w:r w:rsidR="00A26399">
        <w:rPr>
          <w:rFonts w:ascii="TH SarabunPSK" w:hAnsi="TH SarabunPSK" w:cs="TH SarabunPSK" w:hint="cs"/>
          <w:sz w:val="28"/>
          <w:cs/>
        </w:rPr>
        <w:t xml:space="preserve"> การ</w:t>
      </w:r>
      <w:r w:rsidR="00920298" w:rsidRPr="007B786A">
        <w:rPr>
          <w:rFonts w:ascii="TH SarabunPSK" w:hAnsi="TH SarabunPSK" w:cs="TH SarabunPSK"/>
          <w:sz w:val="28"/>
          <w:cs/>
        </w:rPr>
        <w:t xml:space="preserve">พิจารณาสั่งไม่รวดเร็วเท่ากรณียื่นผ่านระบบ </w:t>
      </w:r>
      <w:r w:rsidR="00920298" w:rsidRPr="007B786A">
        <w:rPr>
          <w:rFonts w:ascii="TH SarabunPSK" w:hAnsi="TH SarabunPSK" w:cs="TH SarabunPSK"/>
          <w:sz w:val="28"/>
        </w:rPr>
        <w:t>e-Filing</w:t>
      </w:r>
    </w:p>
    <w:p w14:paraId="616A1C10" w14:textId="7C4319B3" w:rsidR="00920298" w:rsidRDefault="00920298" w:rsidP="00920298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</w:rPr>
      </w:pPr>
      <w:r w:rsidRPr="007B786A">
        <w:rPr>
          <w:rFonts w:ascii="TH SarabunPSK" w:hAnsi="TH SarabunPSK" w:cs="TH SarabunPSK"/>
          <w:sz w:val="28"/>
          <w:cs/>
        </w:rPr>
        <w:t>ศาลยุติธรรมได้ตระหนักในข้อขัดข้อง</w:t>
      </w:r>
      <w:r w:rsidR="003C639C">
        <w:rPr>
          <w:rFonts w:ascii="TH SarabunPSK" w:hAnsi="TH SarabunPSK" w:cs="TH SarabunPSK" w:hint="cs"/>
          <w:sz w:val="28"/>
          <w:cs/>
        </w:rPr>
        <w:t>เหล่านี้</w:t>
      </w:r>
      <w:r w:rsidR="004835EF">
        <w:rPr>
          <w:rFonts w:ascii="TH SarabunPSK" w:hAnsi="TH SarabunPSK" w:cs="TH SarabunPSK" w:hint="cs"/>
          <w:sz w:val="28"/>
          <w:cs/>
        </w:rPr>
        <w:t xml:space="preserve"> </w:t>
      </w:r>
      <w:r w:rsidR="003C639C">
        <w:rPr>
          <w:rFonts w:ascii="TH SarabunPSK" w:hAnsi="TH SarabunPSK" w:cs="TH SarabunPSK" w:hint="cs"/>
          <w:sz w:val="28"/>
          <w:cs/>
        </w:rPr>
        <w:t>จึง</w:t>
      </w:r>
      <w:r w:rsidRPr="00920298">
        <w:rPr>
          <w:rFonts w:ascii="TH SarabunPSK" w:hAnsi="TH SarabunPSK" w:cs="TH SarabunPSK"/>
          <w:sz w:val="28"/>
          <w:cs/>
        </w:rPr>
        <w:t xml:space="preserve">เร่งพัฒนาเชื่อมโยงระบบ </w:t>
      </w:r>
      <w:r w:rsidRPr="00920298">
        <w:rPr>
          <w:rFonts w:ascii="TH SarabunPSK" w:hAnsi="TH SarabunPSK" w:cs="TH SarabunPSK"/>
          <w:sz w:val="28"/>
        </w:rPr>
        <w:t xml:space="preserve">e-Filing </w:t>
      </w:r>
      <w:r w:rsidRPr="00920298">
        <w:rPr>
          <w:rFonts w:ascii="TH SarabunPSK" w:hAnsi="TH SarabunPSK" w:cs="TH SarabunPSK"/>
          <w:sz w:val="28"/>
          <w:cs/>
        </w:rPr>
        <w:t xml:space="preserve">ระบบ </w:t>
      </w:r>
      <w:r w:rsidRPr="00920298">
        <w:rPr>
          <w:rFonts w:ascii="TH SarabunPSK" w:hAnsi="TH SarabunPSK" w:cs="TH SarabunPSK"/>
          <w:sz w:val="28"/>
        </w:rPr>
        <w:t xml:space="preserve">CIOS </w:t>
      </w:r>
      <w:r w:rsidRPr="00920298">
        <w:rPr>
          <w:rFonts w:ascii="TH SarabunPSK" w:hAnsi="TH SarabunPSK" w:cs="TH SarabunPSK"/>
          <w:sz w:val="28"/>
          <w:cs/>
        </w:rPr>
        <w:t>และระบบ</w:t>
      </w:r>
      <w:r w:rsidR="003C639C">
        <w:rPr>
          <w:rFonts w:ascii="TH SarabunPSK" w:hAnsi="TH SarabunPSK" w:cs="TH SarabunPSK" w:hint="cs"/>
          <w:sz w:val="28"/>
          <w:cs/>
        </w:rPr>
        <w:t>อื่นๆ</w:t>
      </w:r>
      <w:r w:rsidRPr="00920298">
        <w:rPr>
          <w:rFonts w:ascii="TH SarabunPSK" w:hAnsi="TH SarabunPSK" w:cs="TH SarabunPSK"/>
          <w:sz w:val="28"/>
          <w:cs/>
        </w:rPr>
        <w:t>เข้าด้วยกัน</w:t>
      </w:r>
      <w:r w:rsidR="003C639C">
        <w:rPr>
          <w:rFonts w:ascii="TH SarabunPSK" w:hAnsi="TH SarabunPSK" w:cs="TH SarabunPSK" w:hint="cs"/>
          <w:sz w:val="28"/>
          <w:cs/>
        </w:rPr>
        <w:t xml:space="preserve"> </w:t>
      </w:r>
      <w:r w:rsidRPr="00920298">
        <w:rPr>
          <w:rFonts w:ascii="TH SarabunPSK" w:hAnsi="TH SarabunPSK" w:cs="TH SarabunPSK"/>
          <w:sz w:val="28"/>
          <w:cs/>
        </w:rPr>
        <w:t>ซึ่งจะช่วยแก้ไขข้อขัดข้องทั้งในเรื่องการเชื่อมโยงข้อมูล การยื่นรับส่งเอกสาร การยืนยันตัวตนและรองรับระบบการลงลายมือชื่อดิจิทัลในสัญญาประนีประนอมยอมความผ่านแอปพลิเคชันของศาลในอนาคต</w:t>
      </w:r>
      <w:r w:rsidR="003C639C">
        <w:rPr>
          <w:rFonts w:ascii="TH SarabunPSK" w:hAnsi="TH SarabunPSK" w:cs="TH SarabunPSK" w:hint="cs"/>
          <w:sz w:val="28"/>
          <w:cs/>
        </w:rPr>
        <w:t>โดยเร็ว</w:t>
      </w:r>
    </w:p>
    <w:p w14:paraId="2DCCE957" w14:textId="2F90CF36" w:rsidR="002B3833" w:rsidRPr="00896E74" w:rsidRDefault="002B3833" w:rsidP="00920298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896E74">
        <w:rPr>
          <w:rFonts w:ascii="TH SarabunPSK" w:hAnsi="TH SarabunPSK" w:cs="TH SarabunPSK"/>
          <w:b/>
          <w:bCs/>
          <w:sz w:val="28"/>
          <w:u w:val="single"/>
          <w:cs/>
        </w:rPr>
        <w:t>บทสรุป</w:t>
      </w:r>
    </w:p>
    <w:p w14:paraId="5341A508" w14:textId="44FF7096" w:rsidR="00166484" w:rsidRPr="0085549E" w:rsidRDefault="005006F3" w:rsidP="000D632E">
      <w:pPr>
        <w:spacing w:line="276" w:lineRule="auto"/>
        <w:ind w:firstLine="360"/>
        <w:jc w:val="thaiDistribute"/>
        <w:rPr>
          <w:rFonts w:ascii="TH SarabunPSK" w:hAnsi="TH SarabunPSK" w:cs="TH SarabunPSK"/>
          <w:color w:val="4472C4" w:themeColor="accent1"/>
          <w:sz w:val="28"/>
          <w:cs/>
        </w:rPr>
      </w:pPr>
      <w:r w:rsidRPr="0085549E">
        <w:rPr>
          <w:rFonts w:ascii="TH SarabunPSK" w:hAnsi="TH SarabunPSK" w:cs="TH SarabunPSK"/>
          <w:sz w:val="28"/>
          <w:cs/>
        </w:rPr>
        <w:t>เทคโนโลยี</w:t>
      </w:r>
      <w:r w:rsidR="0007682C">
        <w:rPr>
          <w:rFonts w:ascii="TH SarabunPSK" w:hAnsi="TH SarabunPSK" w:cs="TH SarabunPSK" w:hint="cs"/>
          <w:sz w:val="28"/>
          <w:cs/>
        </w:rPr>
        <w:t>ที่ศาลยุติธรรมนำ</w:t>
      </w:r>
      <w:r w:rsidR="00920298">
        <w:rPr>
          <w:rFonts w:ascii="TH SarabunPSK" w:hAnsi="TH SarabunPSK" w:cs="TH SarabunPSK" w:hint="cs"/>
          <w:sz w:val="28"/>
          <w:cs/>
        </w:rPr>
        <w:t>ม</w:t>
      </w:r>
      <w:r w:rsidRPr="0085549E">
        <w:rPr>
          <w:rFonts w:ascii="TH SarabunPSK" w:hAnsi="TH SarabunPSK" w:cs="TH SarabunPSK"/>
          <w:sz w:val="28"/>
          <w:cs/>
        </w:rPr>
        <w:t>าใช้เพื่อให้บริการ</w:t>
      </w:r>
      <w:r w:rsidR="003858DC" w:rsidRPr="0085549E">
        <w:rPr>
          <w:rFonts w:ascii="TH SarabunPSK" w:hAnsi="TH SarabunPSK" w:cs="TH SarabunPSK" w:hint="cs"/>
          <w:sz w:val="28"/>
          <w:cs/>
        </w:rPr>
        <w:t>แก่</w:t>
      </w:r>
      <w:r w:rsidRPr="0085549E">
        <w:rPr>
          <w:rFonts w:ascii="TH SarabunPSK" w:hAnsi="TH SarabunPSK" w:cs="TH SarabunPSK"/>
          <w:sz w:val="28"/>
          <w:cs/>
        </w:rPr>
        <w:t>ประชาชนเปลี่ยนรูปแบบการดำเนินกระบวนพิจารณาจากเดิมไป</w:t>
      </w:r>
      <w:r w:rsidR="004835EF">
        <w:rPr>
          <w:rFonts w:ascii="TH SarabunPSK" w:hAnsi="TH SarabunPSK" w:cs="TH SarabunPSK" w:hint="cs"/>
          <w:sz w:val="28"/>
          <w:cs/>
        </w:rPr>
        <w:t>อย่าง</w:t>
      </w:r>
      <w:r w:rsidRPr="0085549E">
        <w:rPr>
          <w:rFonts w:ascii="TH SarabunPSK" w:hAnsi="TH SarabunPSK" w:cs="TH SarabunPSK"/>
          <w:sz w:val="28"/>
          <w:cs/>
        </w:rPr>
        <w:t>มาก</w:t>
      </w:r>
      <w:r w:rsidR="003858DC" w:rsidRPr="0085549E">
        <w:rPr>
          <w:rFonts w:ascii="TH SarabunPSK" w:hAnsi="TH SarabunPSK" w:cs="TH SarabunPSK" w:hint="cs"/>
          <w:sz w:val="28"/>
          <w:cs/>
        </w:rPr>
        <w:t xml:space="preserve"> </w:t>
      </w:r>
      <w:r w:rsidR="00920298">
        <w:rPr>
          <w:rFonts w:ascii="TH SarabunPSK" w:hAnsi="TH SarabunPSK" w:cs="TH SarabunPSK" w:hint="cs"/>
          <w:sz w:val="28"/>
          <w:cs/>
        </w:rPr>
        <w:t>แต่</w:t>
      </w:r>
      <w:r w:rsidR="00CE21AA" w:rsidRPr="0085549E">
        <w:rPr>
          <w:rFonts w:ascii="TH SarabunPSK" w:hAnsi="TH SarabunPSK" w:cs="TH SarabunPSK" w:hint="cs"/>
          <w:sz w:val="28"/>
          <w:cs/>
        </w:rPr>
        <w:t>นวัตกร</w:t>
      </w:r>
      <w:r w:rsidR="005F3454" w:rsidRPr="0085549E">
        <w:rPr>
          <w:rFonts w:ascii="TH SarabunPSK" w:hAnsi="TH SarabunPSK" w:cs="TH SarabunPSK" w:hint="cs"/>
          <w:sz w:val="28"/>
          <w:cs/>
        </w:rPr>
        <w:t>ร</w:t>
      </w:r>
      <w:r w:rsidR="00CE21AA" w:rsidRPr="0085549E">
        <w:rPr>
          <w:rFonts w:ascii="TH SarabunPSK" w:hAnsi="TH SarabunPSK" w:cs="TH SarabunPSK" w:hint="cs"/>
          <w:sz w:val="28"/>
          <w:cs/>
        </w:rPr>
        <w:t>ม</w:t>
      </w:r>
      <w:r w:rsidR="005F3454" w:rsidRPr="0085549E">
        <w:rPr>
          <w:rFonts w:ascii="TH SarabunPSK" w:hAnsi="TH SarabunPSK" w:cs="TH SarabunPSK" w:hint="cs"/>
          <w:sz w:val="28"/>
          <w:cs/>
        </w:rPr>
        <w:t>หรือเครื่องมือทั้งหมด</w:t>
      </w:r>
      <w:r w:rsidRPr="0085549E">
        <w:rPr>
          <w:rFonts w:ascii="TH SarabunPSK" w:hAnsi="TH SarabunPSK" w:cs="TH SarabunPSK"/>
          <w:sz w:val="28"/>
          <w:cs/>
        </w:rPr>
        <w:t>เป็นเพียงเครื่องช่วยอำนวยความสะดว</w:t>
      </w:r>
      <w:r w:rsidR="00C45085" w:rsidRPr="0085549E">
        <w:rPr>
          <w:rFonts w:ascii="TH SarabunPSK" w:hAnsi="TH SarabunPSK" w:cs="TH SarabunPSK" w:hint="cs"/>
          <w:sz w:val="28"/>
          <w:cs/>
        </w:rPr>
        <w:t>ก</w:t>
      </w:r>
      <w:r w:rsidR="00650E7A" w:rsidRPr="0085549E">
        <w:rPr>
          <w:rFonts w:ascii="TH SarabunPSK" w:hAnsi="TH SarabunPSK" w:cs="TH SarabunPSK" w:hint="cs"/>
          <w:sz w:val="28"/>
          <w:cs/>
        </w:rPr>
        <w:t xml:space="preserve"> </w:t>
      </w:r>
      <w:r w:rsidR="00C45085" w:rsidRPr="0085549E">
        <w:rPr>
          <w:rFonts w:ascii="TH SarabunPSK" w:hAnsi="TH SarabunPSK" w:cs="TH SarabunPSK" w:hint="cs"/>
          <w:sz w:val="28"/>
          <w:cs/>
        </w:rPr>
        <w:t>ไม่ใ</w:t>
      </w:r>
      <w:r w:rsidRPr="0085549E">
        <w:rPr>
          <w:rFonts w:ascii="TH SarabunPSK" w:hAnsi="TH SarabunPSK" w:cs="TH SarabunPSK"/>
          <w:sz w:val="28"/>
          <w:cs/>
        </w:rPr>
        <w:t>ช่</w:t>
      </w:r>
      <w:r w:rsidR="00650E7A" w:rsidRPr="0085549E">
        <w:rPr>
          <w:rFonts w:ascii="TH SarabunPSK" w:hAnsi="TH SarabunPSK" w:cs="TH SarabunPSK" w:hint="cs"/>
          <w:sz w:val="28"/>
          <w:cs/>
        </w:rPr>
        <w:t>การ</w:t>
      </w:r>
      <w:r w:rsidRPr="0085549E">
        <w:rPr>
          <w:rFonts w:ascii="TH SarabunPSK" w:hAnsi="TH SarabunPSK" w:cs="TH SarabunPSK"/>
          <w:sz w:val="28"/>
          <w:cs/>
        </w:rPr>
        <w:t>บังคับ</w:t>
      </w:r>
      <w:r w:rsidR="005048B3" w:rsidRPr="0085549E">
        <w:rPr>
          <w:rFonts w:ascii="TH SarabunPSK" w:hAnsi="TH SarabunPSK" w:cs="TH SarabunPSK" w:hint="cs"/>
          <w:sz w:val="28"/>
          <w:cs/>
        </w:rPr>
        <w:t>ให้ประชาชน</w:t>
      </w:r>
      <w:r w:rsidR="006F3815" w:rsidRPr="0085549E">
        <w:rPr>
          <w:rFonts w:ascii="TH SarabunPSK" w:hAnsi="TH SarabunPSK" w:cs="TH SarabunPSK"/>
          <w:sz w:val="28"/>
          <w:cs/>
        </w:rPr>
        <w:t>ต้อง</w:t>
      </w:r>
      <w:r w:rsidR="00652921" w:rsidRPr="0085549E">
        <w:rPr>
          <w:rFonts w:ascii="TH SarabunPSK" w:hAnsi="TH SarabunPSK" w:cs="TH SarabunPSK" w:hint="cs"/>
          <w:sz w:val="28"/>
          <w:cs/>
        </w:rPr>
        <w:t>มา</w:t>
      </w:r>
      <w:r w:rsidR="006F3815" w:rsidRPr="0085549E">
        <w:rPr>
          <w:rFonts w:ascii="TH SarabunPSK" w:hAnsi="TH SarabunPSK" w:cs="TH SarabunPSK"/>
          <w:sz w:val="28"/>
          <w:cs/>
        </w:rPr>
        <w:t xml:space="preserve">ใช้กระบวนพิจารณาทางอิเล็กทรอนิกส์ </w:t>
      </w:r>
      <w:r w:rsidR="007F6952">
        <w:rPr>
          <w:rFonts w:ascii="TH SarabunPSK" w:hAnsi="TH SarabunPSK" w:cs="TH SarabunPSK" w:hint="cs"/>
          <w:sz w:val="28"/>
          <w:cs/>
        </w:rPr>
        <w:t>ประชาชน</w:t>
      </w:r>
      <w:r w:rsidRPr="0085549E">
        <w:rPr>
          <w:rFonts w:ascii="TH SarabunPSK" w:hAnsi="TH SarabunPSK" w:cs="TH SarabunPSK"/>
          <w:sz w:val="28"/>
          <w:cs/>
        </w:rPr>
        <w:t>สามารถ</w:t>
      </w:r>
      <w:r w:rsidR="0007682C">
        <w:rPr>
          <w:rFonts w:ascii="TH SarabunPSK" w:hAnsi="TH SarabunPSK" w:cs="TH SarabunPSK" w:hint="cs"/>
          <w:sz w:val="28"/>
          <w:cs/>
        </w:rPr>
        <w:t>เลือก</w:t>
      </w:r>
      <w:r w:rsidR="006F3815" w:rsidRPr="0085549E">
        <w:rPr>
          <w:rFonts w:ascii="TH SarabunPSK" w:hAnsi="TH SarabunPSK" w:cs="TH SarabunPSK"/>
          <w:sz w:val="28"/>
          <w:cs/>
        </w:rPr>
        <w:t>ดำเนิน</w:t>
      </w:r>
      <w:r w:rsidRPr="0085549E">
        <w:rPr>
          <w:rFonts w:ascii="TH SarabunPSK" w:hAnsi="TH SarabunPSK" w:cs="TH SarabunPSK"/>
          <w:sz w:val="28"/>
          <w:cs/>
        </w:rPr>
        <w:t>กระบวนพิจารณาทางอิเล็กทรอนิกส์เฉพาะขั้นตอนหนึ่งขั้นตอนใด</w:t>
      </w:r>
      <w:r w:rsidR="004835EF">
        <w:rPr>
          <w:rFonts w:ascii="TH SarabunPSK" w:hAnsi="TH SarabunPSK" w:cs="TH SarabunPSK" w:hint="cs"/>
          <w:sz w:val="28"/>
          <w:cs/>
        </w:rPr>
        <w:t>ก็</w:t>
      </w:r>
      <w:r w:rsidRPr="0085549E">
        <w:rPr>
          <w:rFonts w:ascii="TH SarabunPSK" w:hAnsi="TH SarabunPSK" w:cs="TH SarabunPSK"/>
          <w:sz w:val="28"/>
          <w:cs/>
        </w:rPr>
        <w:t>ได้</w:t>
      </w:r>
      <w:r w:rsidR="00762CE1" w:rsidRPr="0085549E">
        <w:rPr>
          <w:rFonts w:ascii="TH SarabunPSK" w:hAnsi="TH SarabunPSK" w:cs="TH SarabunPSK" w:hint="cs"/>
          <w:sz w:val="28"/>
          <w:cs/>
        </w:rPr>
        <w:t xml:space="preserve"> </w:t>
      </w:r>
      <w:r w:rsidR="00EA6E7F" w:rsidRPr="0085549E">
        <w:rPr>
          <w:rFonts w:ascii="TH SarabunPSK" w:hAnsi="TH SarabunPSK" w:cs="TH SarabunPSK"/>
          <w:sz w:val="28"/>
          <w:cs/>
        </w:rPr>
        <w:t>แม้</w:t>
      </w:r>
      <w:r w:rsidR="00650E7A" w:rsidRPr="0085549E">
        <w:rPr>
          <w:rFonts w:ascii="TH SarabunPSK" w:hAnsi="TH SarabunPSK" w:cs="TH SarabunPSK" w:hint="cs"/>
          <w:sz w:val="28"/>
          <w:cs/>
        </w:rPr>
        <w:t>ข้</w:t>
      </w:r>
      <w:r w:rsidR="003858DC" w:rsidRPr="0085549E">
        <w:rPr>
          <w:rFonts w:ascii="TH SarabunPSK" w:hAnsi="TH SarabunPSK" w:cs="TH SarabunPSK" w:hint="cs"/>
          <w:sz w:val="28"/>
          <w:cs/>
        </w:rPr>
        <w:t>อขัดข้อง</w:t>
      </w:r>
      <w:r w:rsidR="00650E7A" w:rsidRPr="0085549E">
        <w:rPr>
          <w:rFonts w:ascii="TH SarabunPSK" w:hAnsi="TH SarabunPSK" w:cs="TH SarabunPSK" w:hint="cs"/>
          <w:sz w:val="28"/>
          <w:cs/>
        </w:rPr>
        <w:t>ยังมี</w:t>
      </w:r>
      <w:r w:rsidRPr="0085549E">
        <w:rPr>
          <w:rFonts w:ascii="TH SarabunPSK" w:hAnsi="TH SarabunPSK" w:cs="TH SarabunPSK"/>
          <w:sz w:val="28"/>
          <w:cs/>
        </w:rPr>
        <w:t>อยู่บ้าง</w:t>
      </w:r>
      <w:r w:rsidR="00D322D7" w:rsidRPr="0085549E">
        <w:rPr>
          <w:rFonts w:ascii="TH SarabunPSK" w:hAnsi="TH SarabunPSK" w:cs="TH SarabunPSK" w:hint="cs"/>
          <w:sz w:val="28"/>
          <w:cs/>
        </w:rPr>
        <w:t xml:space="preserve"> </w:t>
      </w:r>
      <w:r w:rsidR="00DA3EAD" w:rsidRPr="0085549E">
        <w:rPr>
          <w:rFonts w:ascii="TH SarabunPSK" w:hAnsi="TH SarabunPSK" w:cs="TH SarabunPSK"/>
          <w:sz w:val="28"/>
          <w:cs/>
        </w:rPr>
        <w:t>แต่</w:t>
      </w:r>
      <w:r w:rsidR="00680F95" w:rsidRPr="0085549E">
        <w:rPr>
          <w:rFonts w:ascii="TH SarabunPSK" w:hAnsi="TH SarabunPSK" w:cs="TH SarabunPSK" w:hint="cs"/>
          <w:sz w:val="28"/>
          <w:cs/>
        </w:rPr>
        <w:t>นวัตกรรม</w:t>
      </w:r>
      <w:r w:rsidR="00762CE1" w:rsidRPr="0085549E">
        <w:rPr>
          <w:rFonts w:ascii="TH SarabunPSK" w:hAnsi="TH SarabunPSK" w:cs="TH SarabunPSK" w:hint="cs"/>
          <w:sz w:val="28"/>
          <w:cs/>
        </w:rPr>
        <w:t>และเครื่องมือ</w:t>
      </w:r>
      <w:r w:rsidR="0023737C">
        <w:rPr>
          <w:rFonts w:ascii="TH SarabunPSK" w:hAnsi="TH SarabunPSK" w:cs="TH SarabunPSK" w:hint="cs"/>
          <w:sz w:val="28"/>
          <w:cs/>
        </w:rPr>
        <w:t>เหล่านี้</w:t>
      </w:r>
      <w:r w:rsidR="007B7D09" w:rsidRPr="0085549E">
        <w:rPr>
          <w:rFonts w:ascii="TH SarabunPSK" w:hAnsi="TH SarabunPSK" w:cs="TH SarabunPSK"/>
          <w:sz w:val="28"/>
          <w:cs/>
        </w:rPr>
        <w:t>เป็น</w:t>
      </w:r>
      <w:r w:rsidR="00CF54FB" w:rsidRPr="0085549E">
        <w:rPr>
          <w:rFonts w:ascii="TH SarabunPSK" w:hAnsi="TH SarabunPSK" w:cs="TH SarabunPSK"/>
          <w:sz w:val="28"/>
          <w:cs/>
        </w:rPr>
        <w:t>จุดเริ่มต้นและ</w:t>
      </w:r>
      <w:r w:rsidR="00DA3EAD" w:rsidRPr="0085549E">
        <w:rPr>
          <w:rFonts w:ascii="TH SarabunPSK" w:hAnsi="TH SarabunPSK" w:cs="TH SarabunPSK"/>
          <w:sz w:val="28"/>
          <w:cs/>
        </w:rPr>
        <w:t>ทิศทางที่ดี</w:t>
      </w:r>
      <w:r w:rsidR="007F6952">
        <w:rPr>
          <w:rFonts w:ascii="TH SarabunPSK" w:hAnsi="TH SarabunPSK" w:cs="TH SarabunPSK" w:hint="cs"/>
          <w:sz w:val="28"/>
          <w:cs/>
        </w:rPr>
        <w:t>เพื่อ</w:t>
      </w:r>
      <w:r w:rsidR="00166484" w:rsidRPr="0085549E">
        <w:rPr>
          <w:rFonts w:ascii="TH SarabunPSK" w:hAnsi="TH SarabunPSK" w:cs="TH SarabunPSK"/>
          <w:sz w:val="28"/>
          <w:cs/>
        </w:rPr>
        <w:t>ให้ประชาชนมีช่องทางเข้าถึง</w:t>
      </w:r>
      <w:r w:rsidR="008B604B" w:rsidRPr="0085549E">
        <w:rPr>
          <w:rFonts w:ascii="TH SarabunPSK" w:hAnsi="TH SarabunPSK" w:cs="TH SarabunPSK"/>
          <w:sz w:val="28"/>
          <w:cs/>
        </w:rPr>
        <w:t>ความยุติธรรม</w:t>
      </w:r>
      <w:r w:rsidR="00166484" w:rsidRPr="0085549E">
        <w:rPr>
          <w:rFonts w:ascii="TH SarabunPSK" w:hAnsi="TH SarabunPSK" w:cs="TH SarabunPSK"/>
          <w:sz w:val="28"/>
          <w:cs/>
        </w:rPr>
        <w:t>ได้ง่าย</w:t>
      </w:r>
      <w:r w:rsidR="009F6065" w:rsidRPr="0085549E">
        <w:rPr>
          <w:rFonts w:ascii="TH SarabunPSK" w:hAnsi="TH SarabunPSK" w:cs="TH SarabunPSK" w:hint="cs"/>
          <w:sz w:val="28"/>
          <w:cs/>
        </w:rPr>
        <w:t>ขึ้นเพียงปลายนิ้วสัมผัส</w:t>
      </w:r>
      <w:r w:rsidR="004835EF">
        <w:rPr>
          <w:rFonts w:ascii="TH SarabunPSK" w:hAnsi="TH SarabunPSK" w:cs="TH SarabunPSK" w:hint="cs"/>
          <w:sz w:val="28"/>
          <w:cs/>
        </w:rPr>
        <w:t xml:space="preserve"> </w:t>
      </w:r>
      <w:r w:rsidR="00166484" w:rsidRPr="0085549E">
        <w:rPr>
          <w:rFonts w:ascii="TH SarabunPSK" w:hAnsi="TH SarabunPSK" w:cs="TH SarabunPSK"/>
          <w:sz w:val="28"/>
          <w:cs/>
        </w:rPr>
        <w:t>ตั้งแต่เริ่มต้นกระบวนการยื่นคำฟ้องหรือคำร้องขอตั้งต้นคดีซึ่งทำได้ด้วยตนเอง</w:t>
      </w:r>
      <w:r w:rsidR="00A26399">
        <w:rPr>
          <w:rFonts w:ascii="TH SarabunPSK" w:hAnsi="TH SarabunPSK" w:cs="TH SarabunPSK" w:hint="cs"/>
          <w:sz w:val="28"/>
          <w:cs/>
        </w:rPr>
        <w:t xml:space="preserve"> </w:t>
      </w:r>
      <w:r w:rsidR="00166484" w:rsidRPr="0085549E">
        <w:rPr>
          <w:rFonts w:ascii="TH SarabunPSK" w:hAnsi="TH SarabunPSK" w:cs="TH SarabunPSK"/>
          <w:sz w:val="28"/>
          <w:cs/>
        </w:rPr>
        <w:t>ทุกวัน</w:t>
      </w:r>
      <w:r w:rsidR="007F6952">
        <w:rPr>
          <w:rFonts w:ascii="TH SarabunPSK" w:hAnsi="TH SarabunPSK" w:cs="TH SarabunPSK" w:hint="cs"/>
          <w:sz w:val="28"/>
          <w:cs/>
        </w:rPr>
        <w:t>ตลอด</w:t>
      </w:r>
      <w:r w:rsidR="00166484" w:rsidRPr="0085549E">
        <w:rPr>
          <w:rFonts w:ascii="TH SarabunPSK" w:hAnsi="TH SarabunPSK" w:cs="TH SarabunPSK"/>
          <w:sz w:val="28"/>
          <w:cs/>
        </w:rPr>
        <w:t xml:space="preserve"> 24 ชั่วโมง</w:t>
      </w:r>
      <w:r w:rsidR="00A26399">
        <w:rPr>
          <w:rFonts w:ascii="TH SarabunPSK" w:hAnsi="TH SarabunPSK" w:cs="TH SarabunPSK" w:hint="cs"/>
          <w:sz w:val="28"/>
          <w:cs/>
        </w:rPr>
        <w:t xml:space="preserve"> </w:t>
      </w:r>
      <w:r w:rsidR="00166484" w:rsidRPr="0085549E">
        <w:rPr>
          <w:rFonts w:ascii="TH SarabunPSK" w:hAnsi="TH SarabunPSK" w:cs="TH SarabunPSK"/>
          <w:sz w:val="28"/>
          <w:cs/>
        </w:rPr>
        <w:t xml:space="preserve">ไม่มีวันหยุด </w:t>
      </w:r>
      <w:r w:rsidR="00625BB5" w:rsidRPr="0085549E">
        <w:rPr>
          <w:rFonts w:ascii="TH SarabunPSK" w:hAnsi="TH SarabunPSK" w:cs="TH SarabunPSK" w:hint="cs"/>
          <w:sz w:val="28"/>
          <w:cs/>
        </w:rPr>
        <w:t>ช่วย</w:t>
      </w:r>
      <w:r w:rsidR="00784AD5" w:rsidRPr="0085549E">
        <w:rPr>
          <w:rFonts w:ascii="TH SarabunPSK" w:hAnsi="TH SarabunPSK" w:cs="TH SarabunPSK"/>
          <w:sz w:val="28"/>
          <w:cs/>
        </w:rPr>
        <w:t xml:space="preserve">ลดขั้นตอน </w:t>
      </w:r>
      <w:r w:rsidR="008B604B" w:rsidRPr="0085549E">
        <w:rPr>
          <w:rFonts w:ascii="TH SarabunPSK" w:hAnsi="TH SarabunPSK" w:cs="TH SarabunPSK"/>
          <w:sz w:val="28"/>
          <w:cs/>
        </w:rPr>
        <w:t>สะดวก ปลอดภัย ประหยัดค่าใช้จ่าย</w:t>
      </w:r>
      <w:r w:rsidR="007418C5" w:rsidRPr="0085549E">
        <w:rPr>
          <w:rFonts w:ascii="TH SarabunPSK" w:hAnsi="TH SarabunPSK" w:cs="TH SarabunPSK" w:hint="cs"/>
          <w:sz w:val="28"/>
          <w:cs/>
        </w:rPr>
        <w:t>และเวลา</w:t>
      </w:r>
      <w:r w:rsidR="00166484" w:rsidRPr="0085549E">
        <w:rPr>
          <w:rFonts w:ascii="TH SarabunPSK" w:hAnsi="TH SarabunPSK" w:cs="TH SarabunPSK"/>
          <w:sz w:val="28"/>
          <w:cs/>
        </w:rPr>
        <w:t xml:space="preserve"> รวมถึง</w:t>
      </w:r>
      <w:r w:rsidR="007F6952">
        <w:rPr>
          <w:rFonts w:ascii="TH SarabunPSK" w:hAnsi="TH SarabunPSK" w:cs="TH SarabunPSK" w:hint="cs"/>
          <w:sz w:val="28"/>
          <w:cs/>
        </w:rPr>
        <w:t>ลด</w:t>
      </w:r>
      <w:r w:rsidR="00166484" w:rsidRPr="0085549E">
        <w:rPr>
          <w:rFonts w:ascii="TH SarabunPSK" w:hAnsi="TH SarabunPSK" w:cs="TH SarabunPSK"/>
          <w:sz w:val="28"/>
          <w:cs/>
        </w:rPr>
        <w:t>ความเสี่ยงด้านสุขอนามัยโดยเฉพาะ</w:t>
      </w:r>
      <w:r w:rsidR="003C396D" w:rsidRPr="0085549E">
        <w:rPr>
          <w:rFonts w:ascii="TH SarabunPSK" w:hAnsi="TH SarabunPSK" w:cs="TH SarabunPSK"/>
          <w:sz w:val="28"/>
          <w:cs/>
        </w:rPr>
        <w:t>อย่างยิ่ง</w:t>
      </w:r>
      <w:r w:rsidR="00166484" w:rsidRPr="0085549E">
        <w:rPr>
          <w:rFonts w:ascii="TH SarabunPSK" w:hAnsi="TH SarabunPSK" w:cs="TH SarabunPSK"/>
          <w:sz w:val="28"/>
          <w:cs/>
        </w:rPr>
        <w:t>ในช่วงการ</w:t>
      </w:r>
      <w:r w:rsidR="003C639C">
        <w:rPr>
          <w:rFonts w:ascii="TH SarabunPSK" w:hAnsi="TH SarabunPSK" w:cs="TH SarabunPSK" w:hint="cs"/>
          <w:sz w:val="28"/>
          <w:cs/>
        </w:rPr>
        <w:t>แพร่</w:t>
      </w:r>
      <w:r w:rsidR="00166484" w:rsidRPr="0085549E">
        <w:rPr>
          <w:rFonts w:ascii="TH SarabunPSK" w:hAnsi="TH SarabunPSK" w:cs="TH SarabunPSK"/>
          <w:sz w:val="28"/>
          <w:cs/>
        </w:rPr>
        <w:t>ระบาดของ</w:t>
      </w:r>
      <w:r w:rsidR="005C2D8E">
        <w:rPr>
          <w:rFonts w:ascii="TH SarabunPSK" w:hAnsi="TH SarabunPSK" w:cs="TH SarabunPSK" w:hint="cs"/>
          <w:sz w:val="28"/>
          <w:cs/>
        </w:rPr>
        <w:t>เชื้อ</w:t>
      </w:r>
      <w:r w:rsidR="00166484" w:rsidRPr="0085549E">
        <w:rPr>
          <w:rFonts w:ascii="TH SarabunPSK" w:hAnsi="TH SarabunPSK" w:cs="TH SarabunPSK"/>
          <w:sz w:val="28"/>
          <w:cs/>
        </w:rPr>
        <w:t>ไวรัสโควิด-19</w:t>
      </w:r>
      <w:r w:rsidR="008B604B" w:rsidRPr="0085549E">
        <w:rPr>
          <w:rFonts w:ascii="TH SarabunPSK" w:hAnsi="TH SarabunPSK" w:cs="TH SarabunPSK"/>
          <w:sz w:val="28"/>
          <w:cs/>
        </w:rPr>
        <w:t xml:space="preserve"> </w:t>
      </w:r>
    </w:p>
    <w:sectPr w:rsidR="00166484" w:rsidRPr="0085549E" w:rsidSect="00575713">
      <w:pgSz w:w="12240" w:h="15840"/>
      <w:pgMar w:top="993" w:right="1440" w:bottom="1440" w:left="1440" w:header="708" w:footer="708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CA52" w14:textId="77777777" w:rsidR="00D56FDA" w:rsidRDefault="00D56FDA" w:rsidP="00EB29AA">
      <w:pPr>
        <w:spacing w:after="0" w:line="240" w:lineRule="auto"/>
      </w:pPr>
      <w:r>
        <w:separator/>
      </w:r>
    </w:p>
  </w:endnote>
  <w:endnote w:type="continuationSeparator" w:id="0">
    <w:p w14:paraId="1813B41B" w14:textId="77777777" w:rsidR="00D56FDA" w:rsidRDefault="00D56FDA" w:rsidP="00EB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311D" w14:textId="77777777" w:rsidR="00D56FDA" w:rsidRDefault="00D56FDA" w:rsidP="00EB29AA">
      <w:pPr>
        <w:spacing w:after="0" w:line="240" w:lineRule="auto"/>
      </w:pPr>
      <w:r>
        <w:separator/>
      </w:r>
    </w:p>
  </w:footnote>
  <w:footnote w:type="continuationSeparator" w:id="0">
    <w:p w14:paraId="7B307508" w14:textId="77777777" w:rsidR="00D56FDA" w:rsidRDefault="00D56FDA" w:rsidP="00EB29AA">
      <w:pPr>
        <w:spacing w:after="0" w:line="240" w:lineRule="auto"/>
      </w:pPr>
      <w:r>
        <w:continuationSeparator/>
      </w:r>
    </w:p>
  </w:footnote>
  <w:footnote w:id="1">
    <w:p w14:paraId="6FC7B722" w14:textId="0B0D5ABB" w:rsidR="00EB29AA" w:rsidRPr="00190961" w:rsidRDefault="00EB29AA" w:rsidP="00EB29AA">
      <w:pPr>
        <w:pStyle w:val="FootnoteText"/>
        <w:ind w:firstLine="567"/>
        <w:rPr>
          <w:sz w:val="24"/>
          <w:szCs w:val="24"/>
        </w:rPr>
      </w:pPr>
      <w:r w:rsidRPr="00812A34">
        <w:rPr>
          <w:rStyle w:val="FootnoteReference"/>
          <w:sz w:val="24"/>
          <w:szCs w:val="24"/>
        </w:rPr>
        <w:sym w:font="Symbol" w:char="F02A"/>
      </w:r>
      <w:r w:rsidR="00812A34">
        <w:rPr>
          <w:rFonts w:hint="cs"/>
          <w:sz w:val="24"/>
          <w:szCs w:val="24"/>
          <w:cs/>
        </w:rPr>
        <w:t xml:space="preserve"> </w:t>
      </w:r>
      <w:r w:rsidRPr="00812A34">
        <w:rPr>
          <w:sz w:val="24"/>
          <w:szCs w:val="24"/>
          <w:cs/>
        </w:rPr>
        <w:t>ผู้พิพากษาประจำศาล</w:t>
      </w:r>
      <w:r w:rsidR="00FC7AE3">
        <w:rPr>
          <w:rFonts w:hint="cs"/>
          <w:sz w:val="24"/>
          <w:szCs w:val="24"/>
          <w:cs/>
        </w:rPr>
        <w:t xml:space="preserve"> </w:t>
      </w:r>
      <w:r w:rsidR="00485ACF">
        <w:rPr>
          <w:rFonts w:hint="cs"/>
          <w:sz w:val="24"/>
          <w:szCs w:val="24"/>
          <w:cs/>
        </w:rPr>
        <w:t>(</w:t>
      </w:r>
      <w:r w:rsidR="007C1149">
        <w:rPr>
          <w:rFonts w:hint="cs"/>
          <w:sz w:val="24"/>
          <w:szCs w:val="24"/>
          <w:cs/>
        </w:rPr>
        <w:t>ปัจจุบัน</w:t>
      </w:r>
      <w:r w:rsidR="00F7315F" w:rsidRPr="00812A34">
        <w:rPr>
          <w:rFonts w:hint="cs"/>
          <w:sz w:val="24"/>
          <w:szCs w:val="24"/>
          <w:cs/>
        </w:rPr>
        <w:t>ช่วยทำงานชั่วคราวในตำแหน่งผู้พิพากษาศาลเยาวชนและครอบครัวจังหวัดนครศรีธรรมราช</w:t>
      </w:r>
      <w:r w:rsidR="00485ACF">
        <w:rPr>
          <w:rFonts w:hint="cs"/>
          <w:sz w:val="24"/>
          <w:szCs w:val="24"/>
          <w:cs/>
        </w:rPr>
        <w:t xml:space="preserve"> </w:t>
      </w:r>
      <w:r w:rsidR="00BA5208">
        <w:rPr>
          <w:rFonts w:hint="cs"/>
          <w:sz w:val="24"/>
          <w:szCs w:val="24"/>
          <w:cs/>
        </w:rPr>
        <w:t>และผู้พิพากษาศาลจังหวัดนครศรีธรรมราช</w:t>
      </w:r>
      <w:r w:rsidR="00485ACF">
        <w:rPr>
          <w:rFonts w:hint="cs"/>
          <w:sz w:val="24"/>
          <w:szCs w:val="24"/>
          <w: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9A0"/>
    <w:multiLevelType w:val="hybridMultilevel"/>
    <w:tmpl w:val="3DBA9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959"/>
    <w:multiLevelType w:val="hybridMultilevel"/>
    <w:tmpl w:val="4D121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F395E"/>
    <w:multiLevelType w:val="multilevel"/>
    <w:tmpl w:val="A7644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9" w:hanging="73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88" w:hanging="73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7" w:hanging="73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b/>
      </w:rPr>
    </w:lvl>
  </w:abstractNum>
  <w:abstractNum w:abstractNumId="3" w15:restartNumberingAfterBreak="0">
    <w:nsid w:val="0D791966"/>
    <w:multiLevelType w:val="hybridMultilevel"/>
    <w:tmpl w:val="1F16F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FAD"/>
    <w:multiLevelType w:val="hybridMultilevel"/>
    <w:tmpl w:val="BE463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223F4"/>
    <w:multiLevelType w:val="multilevel"/>
    <w:tmpl w:val="F5ECF9C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CE25142"/>
    <w:multiLevelType w:val="hybridMultilevel"/>
    <w:tmpl w:val="496AD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D22245"/>
    <w:multiLevelType w:val="multilevel"/>
    <w:tmpl w:val="F0B603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22112B9D"/>
    <w:multiLevelType w:val="multilevel"/>
    <w:tmpl w:val="C86099E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1E65CBA"/>
    <w:multiLevelType w:val="hybridMultilevel"/>
    <w:tmpl w:val="45F2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16B04"/>
    <w:multiLevelType w:val="multilevel"/>
    <w:tmpl w:val="89585E8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lang w:bidi="th-TH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ED6578"/>
    <w:multiLevelType w:val="hybridMultilevel"/>
    <w:tmpl w:val="0EAE7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C966B6"/>
    <w:multiLevelType w:val="hybridMultilevel"/>
    <w:tmpl w:val="2BF6FCAA"/>
    <w:lvl w:ilvl="0" w:tplc="C21E9F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C2E34"/>
    <w:multiLevelType w:val="hybridMultilevel"/>
    <w:tmpl w:val="764CB4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92190E"/>
    <w:multiLevelType w:val="hybridMultilevel"/>
    <w:tmpl w:val="DA1E3F72"/>
    <w:lvl w:ilvl="0" w:tplc="C2F83258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20E62"/>
    <w:multiLevelType w:val="hybridMultilevel"/>
    <w:tmpl w:val="F126D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7B2F69"/>
    <w:multiLevelType w:val="multilevel"/>
    <w:tmpl w:val="10087F5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7" w15:restartNumberingAfterBreak="0">
    <w:nsid w:val="6F0A0FF8"/>
    <w:multiLevelType w:val="hybridMultilevel"/>
    <w:tmpl w:val="8FCC0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03AE0"/>
    <w:multiLevelType w:val="multilevel"/>
    <w:tmpl w:val="27069CD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2296988"/>
    <w:multiLevelType w:val="hybridMultilevel"/>
    <w:tmpl w:val="904C36B0"/>
    <w:lvl w:ilvl="0" w:tplc="96F60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426CFF"/>
    <w:multiLevelType w:val="hybridMultilevel"/>
    <w:tmpl w:val="C94C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0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8"/>
  </w:num>
  <w:num w:numId="13">
    <w:abstractNumId w:val="16"/>
  </w:num>
  <w:num w:numId="14">
    <w:abstractNumId w:val="17"/>
  </w:num>
  <w:num w:numId="15">
    <w:abstractNumId w:val="5"/>
  </w:num>
  <w:num w:numId="16">
    <w:abstractNumId w:val="3"/>
  </w:num>
  <w:num w:numId="17">
    <w:abstractNumId w:val="2"/>
  </w:num>
  <w:num w:numId="18">
    <w:abstractNumId w:val="1"/>
  </w:num>
  <w:num w:numId="19">
    <w:abstractNumId w:val="6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9"/>
    <w:rsid w:val="00002641"/>
    <w:rsid w:val="00002F80"/>
    <w:rsid w:val="000049C5"/>
    <w:rsid w:val="00004B54"/>
    <w:rsid w:val="0000553D"/>
    <w:rsid w:val="000058AE"/>
    <w:rsid w:val="00005AC0"/>
    <w:rsid w:val="000062E3"/>
    <w:rsid w:val="0000675A"/>
    <w:rsid w:val="00006C99"/>
    <w:rsid w:val="0000779B"/>
    <w:rsid w:val="00007EAE"/>
    <w:rsid w:val="00010C0B"/>
    <w:rsid w:val="00011402"/>
    <w:rsid w:val="0001216C"/>
    <w:rsid w:val="00012E4C"/>
    <w:rsid w:val="00014509"/>
    <w:rsid w:val="000166CC"/>
    <w:rsid w:val="00016B63"/>
    <w:rsid w:val="00016DF2"/>
    <w:rsid w:val="00017B55"/>
    <w:rsid w:val="00020FB4"/>
    <w:rsid w:val="00021513"/>
    <w:rsid w:val="00021F0C"/>
    <w:rsid w:val="00022179"/>
    <w:rsid w:val="000222B1"/>
    <w:rsid w:val="00022AE0"/>
    <w:rsid w:val="00024A66"/>
    <w:rsid w:val="00024B3B"/>
    <w:rsid w:val="00024BED"/>
    <w:rsid w:val="00027A41"/>
    <w:rsid w:val="00027DF1"/>
    <w:rsid w:val="00027F99"/>
    <w:rsid w:val="000311F5"/>
    <w:rsid w:val="000316A2"/>
    <w:rsid w:val="00031880"/>
    <w:rsid w:val="0003198F"/>
    <w:rsid w:val="00031DBC"/>
    <w:rsid w:val="000320E3"/>
    <w:rsid w:val="000329D0"/>
    <w:rsid w:val="00033665"/>
    <w:rsid w:val="00033A01"/>
    <w:rsid w:val="00034639"/>
    <w:rsid w:val="00034E05"/>
    <w:rsid w:val="00034EDA"/>
    <w:rsid w:val="000353A7"/>
    <w:rsid w:val="000365F5"/>
    <w:rsid w:val="00036A28"/>
    <w:rsid w:val="00036EAD"/>
    <w:rsid w:val="0003709C"/>
    <w:rsid w:val="0003742B"/>
    <w:rsid w:val="00037558"/>
    <w:rsid w:val="000417A5"/>
    <w:rsid w:val="00041F39"/>
    <w:rsid w:val="00042A85"/>
    <w:rsid w:val="00044232"/>
    <w:rsid w:val="00045A31"/>
    <w:rsid w:val="00045BD8"/>
    <w:rsid w:val="00045BF3"/>
    <w:rsid w:val="0004657C"/>
    <w:rsid w:val="00046756"/>
    <w:rsid w:val="0004733C"/>
    <w:rsid w:val="00047E54"/>
    <w:rsid w:val="0005034D"/>
    <w:rsid w:val="000505BB"/>
    <w:rsid w:val="0005101D"/>
    <w:rsid w:val="000532E8"/>
    <w:rsid w:val="00053633"/>
    <w:rsid w:val="00053B54"/>
    <w:rsid w:val="00054133"/>
    <w:rsid w:val="000547AD"/>
    <w:rsid w:val="000550B6"/>
    <w:rsid w:val="00055CCD"/>
    <w:rsid w:val="00055DCD"/>
    <w:rsid w:val="00060EC5"/>
    <w:rsid w:val="000611A6"/>
    <w:rsid w:val="00062FA0"/>
    <w:rsid w:val="0006449D"/>
    <w:rsid w:val="00065C22"/>
    <w:rsid w:val="00065EDF"/>
    <w:rsid w:val="000666C1"/>
    <w:rsid w:val="000666EB"/>
    <w:rsid w:val="00067072"/>
    <w:rsid w:val="000672F0"/>
    <w:rsid w:val="00070403"/>
    <w:rsid w:val="00070CD7"/>
    <w:rsid w:val="00071A8F"/>
    <w:rsid w:val="00071B41"/>
    <w:rsid w:val="00071C4D"/>
    <w:rsid w:val="00072F38"/>
    <w:rsid w:val="00073454"/>
    <w:rsid w:val="000747D0"/>
    <w:rsid w:val="000761AE"/>
    <w:rsid w:val="00076720"/>
    <w:rsid w:val="0007682C"/>
    <w:rsid w:val="00076926"/>
    <w:rsid w:val="00077D15"/>
    <w:rsid w:val="00077E38"/>
    <w:rsid w:val="00077F50"/>
    <w:rsid w:val="0008006A"/>
    <w:rsid w:val="00082E57"/>
    <w:rsid w:val="000836BA"/>
    <w:rsid w:val="00083CC1"/>
    <w:rsid w:val="00083F34"/>
    <w:rsid w:val="000844C5"/>
    <w:rsid w:val="00084593"/>
    <w:rsid w:val="00085364"/>
    <w:rsid w:val="00085B6A"/>
    <w:rsid w:val="00085EE5"/>
    <w:rsid w:val="00086AC2"/>
    <w:rsid w:val="00087362"/>
    <w:rsid w:val="00090246"/>
    <w:rsid w:val="000904D5"/>
    <w:rsid w:val="00090BE4"/>
    <w:rsid w:val="00092168"/>
    <w:rsid w:val="000922E1"/>
    <w:rsid w:val="00092D0C"/>
    <w:rsid w:val="000939EC"/>
    <w:rsid w:val="00094714"/>
    <w:rsid w:val="00094B95"/>
    <w:rsid w:val="00095954"/>
    <w:rsid w:val="00096174"/>
    <w:rsid w:val="00097583"/>
    <w:rsid w:val="000A1366"/>
    <w:rsid w:val="000A2222"/>
    <w:rsid w:val="000A36CC"/>
    <w:rsid w:val="000A381E"/>
    <w:rsid w:val="000A3966"/>
    <w:rsid w:val="000A3F74"/>
    <w:rsid w:val="000A3FA0"/>
    <w:rsid w:val="000A442F"/>
    <w:rsid w:val="000A4DEF"/>
    <w:rsid w:val="000A4F02"/>
    <w:rsid w:val="000A587F"/>
    <w:rsid w:val="000A5F27"/>
    <w:rsid w:val="000A7040"/>
    <w:rsid w:val="000A74A7"/>
    <w:rsid w:val="000A75E4"/>
    <w:rsid w:val="000A7F84"/>
    <w:rsid w:val="000B0DBA"/>
    <w:rsid w:val="000B109A"/>
    <w:rsid w:val="000B1EE6"/>
    <w:rsid w:val="000B3027"/>
    <w:rsid w:val="000B3B6E"/>
    <w:rsid w:val="000B3C07"/>
    <w:rsid w:val="000B4090"/>
    <w:rsid w:val="000B4138"/>
    <w:rsid w:val="000B4884"/>
    <w:rsid w:val="000B4F1A"/>
    <w:rsid w:val="000B50AE"/>
    <w:rsid w:val="000B6BC6"/>
    <w:rsid w:val="000B716E"/>
    <w:rsid w:val="000B776E"/>
    <w:rsid w:val="000C03FA"/>
    <w:rsid w:val="000C1776"/>
    <w:rsid w:val="000C1D03"/>
    <w:rsid w:val="000C3AEC"/>
    <w:rsid w:val="000C438D"/>
    <w:rsid w:val="000C59ED"/>
    <w:rsid w:val="000C5EA3"/>
    <w:rsid w:val="000C61A8"/>
    <w:rsid w:val="000C6DD2"/>
    <w:rsid w:val="000D0823"/>
    <w:rsid w:val="000D0EEA"/>
    <w:rsid w:val="000D1431"/>
    <w:rsid w:val="000D145E"/>
    <w:rsid w:val="000D18B0"/>
    <w:rsid w:val="000D2011"/>
    <w:rsid w:val="000D239E"/>
    <w:rsid w:val="000D2B70"/>
    <w:rsid w:val="000D45CB"/>
    <w:rsid w:val="000D469A"/>
    <w:rsid w:val="000D498F"/>
    <w:rsid w:val="000D5BBD"/>
    <w:rsid w:val="000D632E"/>
    <w:rsid w:val="000D6C91"/>
    <w:rsid w:val="000D7324"/>
    <w:rsid w:val="000D7E1F"/>
    <w:rsid w:val="000E0115"/>
    <w:rsid w:val="000E0D74"/>
    <w:rsid w:val="000E0E68"/>
    <w:rsid w:val="000E129C"/>
    <w:rsid w:val="000E18B8"/>
    <w:rsid w:val="000E23BB"/>
    <w:rsid w:val="000E2A95"/>
    <w:rsid w:val="000E2E53"/>
    <w:rsid w:val="000E3C2E"/>
    <w:rsid w:val="000E4FA5"/>
    <w:rsid w:val="000E676E"/>
    <w:rsid w:val="000E6C17"/>
    <w:rsid w:val="000E6F56"/>
    <w:rsid w:val="000E6FA3"/>
    <w:rsid w:val="000E753A"/>
    <w:rsid w:val="000F089B"/>
    <w:rsid w:val="000F10A7"/>
    <w:rsid w:val="000F121E"/>
    <w:rsid w:val="000F1563"/>
    <w:rsid w:val="000F2441"/>
    <w:rsid w:val="000F44F7"/>
    <w:rsid w:val="000F4559"/>
    <w:rsid w:val="000F4BE7"/>
    <w:rsid w:val="000F6A38"/>
    <w:rsid w:val="000F70CC"/>
    <w:rsid w:val="0010123E"/>
    <w:rsid w:val="0010135D"/>
    <w:rsid w:val="001028F6"/>
    <w:rsid w:val="00102D55"/>
    <w:rsid w:val="0010379E"/>
    <w:rsid w:val="00103F2C"/>
    <w:rsid w:val="0010593E"/>
    <w:rsid w:val="00105EF1"/>
    <w:rsid w:val="001070DF"/>
    <w:rsid w:val="0011060C"/>
    <w:rsid w:val="001106EF"/>
    <w:rsid w:val="001112DB"/>
    <w:rsid w:val="00111985"/>
    <w:rsid w:val="00112E97"/>
    <w:rsid w:val="00114AF7"/>
    <w:rsid w:val="00114E2F"/>
    <w:rsid w:val="00114F04"/>
    <w:rsid w:val="00116521"/>
    <w:rsid w:val="00116948"/>
    <w:rsid w:val="0011713B"/>
    <w:rsid w:val="0011735E"/>
    <w:rsid w:val="00117429"/>
    <w:rsid w:val="00121E26"/>
    <w:rsid w:val="00122E6C"/>
    <w:rsid w:val="0012337E"/>
    <w:rsid w:val="001254C1"/>
    <w:rsid w:val="001254CA"/>
    <w:rsid w:val="00126901"/>
    <w:rsid w:val="001270AA"/>
    <w:rsid w:val="00127144"/>
    <w:rsid w:val="00127570"/>
    <w:rsid w:val="00127919"/>
    <w:rsid w:val="00131F2E"/>
    <w:rsid w:val="00132FEE"/>
    <w:rsid w:val="00134A6D"/>
    <w:rsid w:val="00135501"/>
    <w:rsid w:val="001358C9"/>
    <w:rsid w:val="0014002F"/>
    <w:rsid w:val="00143206"/>
    <w:rsid w:val="00143E91"/>
    <w:rsid w:val="00145166"/>
    <w:rsid w:val="001465B0"/>
    <w:rsid w:val="001470BB"/>
    <w:rsid w:val="00152DBD"/>
    <w:rsid w:val="00153FA2"/>
    <w:rsid w:val="00154AD0"/>
    <w:rsid w:val="00154E7A"/>
    <w:rsid w:val="00154F42"/>
    <w:rsid w:val="00155058"/>
    <w:rsid w:val="001555DE"/>
    <w:rsid w:val="00156815"/>
    <w:rsid w:val="00156DA1"/>
    <w:rsid w:val="0015741A"/>
    <w:rsid w:val="00160259"/>
    <w:rsid w:val="001613EB"/>
    <w:rsid w:val="00161FEE"/>
    <w:rsid w:val="0016209B"/>
    <w:rsid w:val="00163781"/>
    <w:rsid w:val="00163963"/>
    <w:rsid w:val="00166134"/>
    <w:rsid w:val="00166484"/>
    <w:rsid w:val="0016664D"/>
    <w:rsid w:val="001667F5"/>
    <w:rsid w:val="0016698E"/>
    <w:rsid w:val="00167C0C"/>
    <w:rsid w:val="00170881"/>
    <w:rsid w:val="00170CE7"/>
    <w:rsid w:val="001715E8"/>
    <w:rsid w:val="001722EA"/>
    <w:rsid w:val="00173949"/>
    <w:rsid w:val="001744FC"/>
    <w:rsid w:val="00174EC7"/>
    <w:rsid w:val="001759D0"/>
    <w:rsid w:val="00177001"/>
    <w:rsid w:val="001777ED"/>
    <w:rsid w:val="001801B3"/>
    <w:rsid w:val="0018085F"/>
    <w:rsid w:val="00181CA9"/>
    <w:rsid w:val="001826F1"/>
    <w:rsid w:val="00183AD3"/>
    <w:rsid w:val="00183DD7"/>
    <w:rsid w:val="00183DE2"/>
    <w:rsid w:val="00184BBD"/>
    <w:rsid w:val="001852A4"/>
    <w:rsid w:val="0018571E"/>
    <w:rsid w:val="001858E0"/>
    <w:rsid w:val="0018595C"/>
    <w:rsid w:val="00185AAC"/>
    <w:rsid w:val="00185BD5"/>
    <w:rsid w:val="00186A29"/>
    <w:rsid w:val="00186F32"/>
    <w:rsid w:val="0018711B"/>
    <w:rsid w:val="0018738A"/>
    <w:rsid w:val="00190531"/>
    <w:rsid w:val="00190710"/>
    <w:rsid w:val="00190A15"/>
    <w:rsid w:val="001917C3"/>
    <w:rsid w:val="00191F34"/>
    <w:rsid w:val="00192231"/>
    <w:rsid w:val="00193820"/>
    <w:rsid w:val="0019582F"/>
    <w:rsid w:val="0019753D"/>
    <w:rsid w:val="00197590"/>
    <w:rsid w:val="00197D13"/>
    <w:rsid w:val="001A04DE"/>
    <w:rsid w:val="001A0F8D"/>
    <w:rsid w:val="001A2BBA"/>
    <w:rsid w:val="001A31D0"/>
    <w:rsid w:val="001A3B9F"/>
    <w:rsid w:val="001A3EA6"/>
    <w:rsid w:val="001A40C8"/>
    <w:rsid w:val="001A56B4"/>
    <w:rsid w:val="001B0F34"/>
    <w:rsid w:val="001B1B55"/>
    <w:rsid w:val="001B5069"/>
    <w:rsid w:val="001B5B9B"/>
    <w:rsid w:val="001B5CDE"/>
    <w:rsid w:val="001B6FCF"/>
    <w:rsid w:val="001B7167"/>
    <w:rsid w:val="001B7484"/>
    <w:rsid w:val="001C0716"/>
    <w:rsid w:val="001C09F3"/>
    <w:rsid w:val="001C1A19"/>
    <w:rsid w:val="001C1DA5"/>
    <w:rsid w:val="001C2C4A"/>
    <w:rsid w:val="001C35FD"/>
    <w:rsid w:val="001C38F4"/>
    <w:rsid w:val="001C3AFB"/>
    <w:rsid w:val="001C4BE1"/>
    <w:rsid w:val="001C5072"/>
    <w:rsid w:val="001C61FF"/>
    <w:rsid w:val="001C64E0"/>
    <w:rsid w:val="001D0365"/>
    <w:rsid w:val="001D0E7A"/>
    <w:rsid w:val="001D127E"/>
    <w:rsid w:val="001D128E"/>
    <w:rsid w:val="001D149D"/>
    <w:rsid w:val="001D17FD"/>
    <w:rsid w:val="001D2D88"/>
    <w:rsid w:val="001D3594"/>
    <w:rsid w:val="001D498B"/>
    <w:rsid w:val="001D53E7"/>
    <w:rsid w:val="001D5C58"/>
    <w:rsid w:val="001D7B43"/>
    <w:rsid w:val="001D7C36"/>
    <w:rsid w:val="001E0EF1"/>
    <w:rsid w:val="001E1154"/>
    <w:rsid w:val="001E2B25"/>
    <w:rsid w:val="001E308B"/>
    <w:rsid w:val="001E38EE"/>
    <w:rsid w:val="001E4D16"/>
    <w:rsid w:val="001E4EEC"/>
    <w:rsid w:val="001E5601"/>
    <w:rsid w:val="001E5D86"/>
    <w:rsid w:val="001E6D3D"/>
    <w:rsid w:val="001E6E32"/>
    <w:rsid w:val="001F15A8"/>
    <w:rsid w:val="001F17B8"/>
    <w:rsid w:val="001F1A6B"/>
    <w:rsid w:val="001F3068"/>
    <w:rsid w:val="001F3BA6"/>
    <w:rsid w:val="001F62C5"/>
    <w:rsid w:val="00200368"/>
    <w:rsid w:val="00200AA8"/>
    <w:rsid w:val="00200F15"/>
    <w:rsid w:val="00201886"/>
    <w:rsid w:val="0020239F"/>
    <w:rsid w:val="0020294B"/>
    <w:rsid w:val="002029E2"/>
    <w:rsid w:val="002033A3"/>
    <w:rsid w:val="00203FF7"/>
    <w:rsid w:val="002040FB"/>
    <w:rsid w:val="002069D3"/>
    <w:rsid w:val="002075BD"/>
    <w:rsid w:val="00207830"/>
    <w:rsid w:val="00207992"/>
    <w:rsid w:val="00207BF8"/>
    <w:rsid w:val="0021085A"/>
    <w:rsid w:val="00213592"/>
    <w:rsid w:val="002149F9"/>
    <w:rsid w:val="002153C8"/>
    <w:rsid w:val="0021554C"/>
    <w:rsid w:val="002166C8"/>
    <w:rsid w:val="00217BDA"/>
    <w:rsid w:val="00217E44"/>
    <w:rsid w:val="0022039B"/>
    <w:rsid w:val="0022244F"/>
    <w:rsid w:val="00222F01"/>
    <w:rsid w:val="002236B6"/>
    <w:rsid w:val="002245BE"/>
    <w:rsid w:val="002264E8"/>
    <w:rsid w:val="00226A67"/>
    <w:rsid w:val="00227D59"/>
    <w:rsid w:val="002306DC"/>
    <w:rsid w:val="002308F3"/>
    <w:rsid w:val="00232352"/>
    <w:rsid w:val="002324BE"/>
    <w:rsid w:val="002324F7"/>
    <w:rsid w:val="00232767"/>
    <w:rsid w:val="0023319E"/>
    <w:rsid w:val="00233362"/>
    <w:rsid w:val="00234B7A"/>
    <w:rsid w:val="002355F2"/>
    <w:rsid w:val="002369A3"/>
    <w:rsid w:val="0023726C"/>
    <w:rsid w:val="0023737C"/>
    <w:rsid w:val="0024084F"/>
    <w:rsid w:val="00240A66"/>
    <w:rsid w:val="0024187F"/>
    <w:rsid w:val="002434E1"/>
    <w:rsid w:val="00244722"/>
    <w:rsid w:val="0024551B"/>
    <w:rsid w:val="00245A5F"/>
    <w:rsid w:val="00246193"/>
    <w:rsid w:val="002476C4"/>
    <w:rsid w:val="002500EF"/>
    <w:rsid w:val="00253012"/>
    <w:rsid w:val="0025321C"/>
    <w:rsid w:val="0025424C"/>
    <w:rsid w:val="0025426D"/>
    <w:rsid w:val="00254C15"/>
    <w:rsid w:val="00255AFF"/>
    <w:rsid w:val="0025674C"/>
    <w:rsid w:val="00257316"/>
    <w:rsid w:val="002600E6"/>
    <w:rsid w:val="0026268E"/>
    <w:rsid w:val="00263AC1"/>
    <w:rsid w:val="00264D98"/>
    <w:rsid w:val="002656A7"/>
    <w:rsid w:val="00265A85"/>
    <w:rsid w:val="00266612"/>
    <w:rsid w:val="00266902"/>
    <w:rsid w:val="00271951"/>
    <w:rsid w:val="00272E09"/>
    <w:rsid w:val="00273D95"/>
    <w:rsid w:val="00273F0C"/>
    <w:rsid w:val="00274F30"/>
    <w:rsid w:val="00276CD4"/>
    <w:rsid w:val="00276FD7"/>
    <w:rsid w:val="00277179"/>
    <w:rsid w:val="00277E85"/>
    <w:rsid w:val="00280822"/>
    <w:rsid w:val="00282DFF"/>
    <w:rsid w:val="00283E11"/>
    <w:rsid w:val="00284495"/>
    <w:rsid w:val="00284B11"/>
    <w:rsid w:val="00284D35"/>
    <w:rsid w:val="002865B2"/>
    <w:rsid w:val="00286B60"/>
    <w:rsid w:val="00286E40"/>
    <w:rsid w:val="00286FDE"/>
    <w:rsid w:val="002875A6"/>
    <w:rsid w:val="00290BD6"/>
    <w:rsid w:val="002917E8"/>
    <w:rsid w:val="00291F61"/>
    <w:rsid w:val="002920A0"/>
    <w:rsid w:val="00292319"/>
    <w:rsid w:val="002930BD"/>
    <w:rsid w:val="002931D6"/>
    <w:rsid w:val="00293F50"/>
    <w:rsid w:val="00294D79"/>
    <w:rsid w:val="002950DA"/>
    <w:rsid w:val="00295CBA"/>
    <w:rsid w:val="00295FB7"/>
    <w:rsid w:val="00296F6A"/>
    <w:rsid w:val="00296F99"/>
    <w:rsid w:val="0029746D"/>
    <w:rsid w:val="002A05A9"/>
    <w:rsid w:val="002A18DE"/>
    <w:rsid w:val="002A2008"/>
    <w:rsid w:val="002A2C4B"/>
    <w:rsid w:val="002A2E8C"/>
    <w:rsid w:val="002A370B"/>
    <w:rsid w:val="002A39E9"/>
    <w:rsid w:val="002A418A"/>
    <w:rsid w:val="002A4CF2"/>
    <w:rsid w:val="002A4D7F"/>
    <w:rsid w:val="002A5A82"/>
    <w:rsid w:val="002A60CE"/>
    <w:rsid w:val="002A6546"/>
    <w:rsid w:val="002A6F9D"/>
    <w:rsid w:val="002A73A6"/>
    <w:rsid w:val="002B02ED"/>
    <w:rsid w:val="002B0869"/>
    <w:rsid w:val="002B1F5D"/>
    <w:rsid w:val="002B27EF"/>
    <w:rsid w:val="002B2A64"/>
    <w:rsid w:val="002B2C42"/>
    <w:rsid w:val="002B2C95"/>
    <w:rsid w:val="002B34A7"/>
    <w:rsid w:val="002B34F1"/>
    <w:rsid w:val="002B35D3"/>
    <w:rsid w:val="002B3833"/>
    <w:rsid w:val="002B3BFB"/>
    <w:rsid w:val="002B452A"/>
    <w:rsid w:val="002B712F"/>
    <w:rsid w:val="002B7617"/>
    <w:rsid w:val="002B79C4"/>
    <w:rsid w:val="002B7EB2"/>
    <w:rsid w:val="002C03C3"/>
    <w:rsid w:val="002C05C2"/>
    <w:rsid w:val="002C26E3"/>
    <w:rsid w:val="002C2B29"/>
    <w:rsid w:val="002C6E9F"/>
    <w:rsid w:val="002D0D35"/>
    <w:rsid w:val="002D17FD"/>
    <w:rsid w:val="002D1ACA"/>
    <w:rsid w:val="002D1ADD"/>
    <w:rsid w:val="002D30A0"/>
    <w:rsid w:val="002D31BB"/>
    <w:rsid w:val="002D41DD"/>
    <w:rsid w:val="002D422F"/>
    <w:rsid w:val="002D5A8C"/>
    <w:rsid w:val="002D6B35"/>
    <w:rsid w:val="002D70F9"/>
    <w:rsid w:val="002D748C"/>
    <w:rsid w:val="002E0144"/>
    <w:rsid w:val="002E115A"/>
    <w:rsid w:val="002E2214"/>
    <w:rsid w:val="002E2468"/>
    <w:rsid w:val="002E5695"/>
    <w:rsid w:val="002E6323"/>
    <w:rsid w:val="002E7E31"/>
    <w:rsid w:val="002F1FAD"/>
    <w:rsid w:val="002F2551"/>
    <w:rsid w:val="002F26BE"/>
    <w:rsid w:val="002F405A"/>
    <w:rsid w:val="002F51D3"/>
    <w:rsid w:val="002F5208"/>
    <w:rsid w:val="002F54B9"/>
    <w:rsid w:val="002F58FD"/>
    <w:rsid w:val="002F61C3"/>
    <w:rsid w:val="003000A9"/>
    <w:rsid w:val="00300E0B"/>
    <w:rsid w:val="00301586"/>
    <w:rsid w:val="00301788"/>
    <w:rsid w:val="00302EB7"/>
    <w:rsid w:val="00304DB9"/>
    <w:rsid w:val="00305BB1"/>
    <w:rsid w:val="0030606C"/>
    <w:rsid w:val="003062E7"/>
    <w:rsid w:val="003066CF"/>
    <w:rsid w:val="003068D4"/>
    <w:rsid w:val="00306B88"/>
    <w:rsid w:val="00306EE9"/>
    <w:rsid w:val="00306F2D"/>
    <w:rsid w:val="00307131"/>
    <w:rsid w:val="00307F95"/>
    <w:rsid w:val="0031171A"/>
    <w:rsid w:val="003139B6"/>
    <w:rsid w:val="003143C8"/>
    <w:rsid w:val="00314B17"/>
    <w:rsid w:val="00314D3D"/>
    <w:rsid w:val="00315FAE"/>
    <w:rsid w:val="00317F5D"/>
    <w:rsid w:val="0032194A"/>
    <w:rsid w:val="003222D9"/>
    <w:rsid w:val="00323FA1"/>
    <w:rsid w:val="003261F4"/>
    <w:rsid w:val="00327476"/>
    <w:rsid w:val="0033069B"/>
    <w:rsid w:val="00331C37"/>
    <w:rsid w:val="00333A13"/>
    <w:rsid w:val="003340A8"/>
    <w:rsid w:val="00334294"/>
    <w:rsid w:val="003365A0"/>
    <w:rsid w:val="00337A78"/>
    <w:rsid w:val="00337F70"/>
    <w:rsid w:val="0034231C"/>
    <w:rsid w:val="00343630"/>
    <w:rsid w:val="003437E3"/>
    <w:rsid w:val="00345772"/>
    <w:rsid w:val="003459E7"/>
    <w:rsid w:val="00345EF6"/>
    <w:rsid w:val="003471D6"/>
    <w:rsid w:val="00350616"/>
    <w:rsid w:val="0035083C"/>
    <w:rsid w:val="00353266"/>
    <w:rsid w:val="00353800"/>
    <w:rsid w:val="003540BB"/>
    <w:rsid w:val="003565F2"/>
    <w:rsid w:val="00357142"/>
    <w:rsid w:val="00357E28"/>
    <w:rsid w:val="003602DD"/>
    <w:rsid w:val="00360DBA"/>
    <w:rsid w:val="00361866"/>
    <w:rsid w:val="00361A46"/>
    <w:rsid w:val="00361DB8"/>
    <w:rsid w:val="0036256E"/>
    <w:rsid w:val="00362B2F"/>
    <w:rsid w:val="003639DE"/>
    <w:rsid w:val="00363B09"/>
    <w:rsid w:val="00363D60"/>
    <w:rsid w:val="00364017"/>
    <w:rsid w:val="003645A3"/>
    <w:rsid w:val="00364967"/>
    <w:rsid w:val="00364CCA"/>
    <w:rsid w:val="00365003"/>
    <w:rsid w:val="00371EE5"/>
    <w:rsid w:val="00372623"/>
    <w:rsid w:val="00374AA2"/>
    <w:rsid w:val="003762AD"/>
    <w:rsid w:val="0037646A"/>
    <w:rsid w:val="0037670F"/>
    <w:rsid w:val="00384E42"/>
    <w:rsid w:val="00384E54"/>
    <w:rsid w:val="00385686"/>
    <w:rsid w:val="003858DC"/>
    <w:rsid w:val="00385FCC"/>
    <w:rsid w:val="00386131"/>
    <w:rsid w:val="003878A1"/>
    <w:rsid w:val="00390121"/>
    <w:rsid w:val="003902CD"/>
    <w:rsid w:val="00390697"/>
    <w:rsid w:val="003908E7"/>
    <w:rsid w:val="00393E0E"/>
    <w:rsid w:val="0039628D"/>
    <w:rsid w:val="003964A0"/>
    <w:rsid w:val="00396C88"/>
    <w:rsid w:val="00396DA9"/>
    <w:rsid w:val="003977FE"/>
    <w:rsid w:val="00397DE4"/>
    <w:rsid w:val="003A08C9"/>
    <w:rsid w:val="003A0B2C"/>
    <w:rsid w:val="003A1C33"/>
    <w:rsid w:val="003A2B64"/>
    <w:rsid w:val="003A33EF"/>
    <w:rsid w:val="003A38E0"/>
    <w:rsid w:val="003A446A"/>
    <w:rsid w:val="003A54C3"/>
    <w:rsid w:val="003A5997"/>
    <w:rsid w:val="003A677C"/>
    <w:rsid w:val="003A7552"/>
    <w:rsid w:val="003B2621"/>
    <w:rsid w:val="003B2942"/>
    <w:rsid w:val="003B2C87"/>
    <w:rsid w:val="003B3E75"/>
    <w:rsid w:val="003C0631"/>
    <w:rsid w:val="003C0788"/>
    <w:rsid w:val="003C0F7E"/>
    <w:rsid w:val="003C23C6"/>
    <w:rsid w:val="003C2598"/>
    <w:rsid w:val="003C396D"/>
    <w:rsid w:val="003C4587"/>
    <w:rsid w:val="003C639C"/>
    <w:rsid w:val="003C6CF8"/>
    <w:rsid w:val="003C6EFF"/>
    <w:rsid w:val="003D0283"/>
    <w:rsid w:val="003D0459"/>
    <w:rsid w:val="003D0865"/>
    <w:rsid w:val="003D109A"/>
    <w:rsid w:val="003D2FD6"/>
    <w:rsid w:val="003D37E5"/>
    <w:rsid w:val="003D38A6"/>
    <w:rsid w:val="003D434A"/>
    <w:rsid w:val="003D4364"/>
    <w:rsid w:val="003D513F"/>
    <w:rsid w:val="003D61D8"/>
    <w:rsid w:val="003E0B71"/>
    <w:rsid w:val="003E1A3E"/>
    <w:rsid w:val="003E2459"/>
    <w:rsid w:val="003E2DF3"/>
    <w:rsid w:val="003E2F91"/>
    <w:rsid w:val="003E4240"/>
    <w:rsid w:val="003E4433"/>
    <w:rsid w:val="003E46B1"/>
    <w:rsid w:val="003E4E5A"/>
    <w:rsid w:val="003F1B95"/>
    <w:rsid w:val="003F2114"/>
    <w:rsid w:val="003F32AE"/>
    <w:rsid w:val="003F409F"/>
    <w:rsid w:val="003F465F"/>
    <w:rsid w:val="003F4981"/>
    <w:rsid w:val="003F7CAC"/>
    <w:rsid w:val="0040108B"/>
    <w:rsid w:val="00402A52"/>
    <w:rsid w:val="00403229"/>
    <w:rsid w:val="0040394C"/>
    <w:rsid w:val="00406F61"/>
    <w:rsid w:val="00407B82"/>
    <w:rsid w:val="00411695"/>
    <w:rsid w:val="004122EE"/>
    <w:rsid w:val="004123F4"/>
    <w:rsid w:val="0041242A"/>
    <w:rsid w:val="00412CEE"/>
    <w:rsid w:val="00415F75"/>
    <w:rsid w:val="00415FD9"/>
    <w:rsid w:val="00416345"/>
    <w:rsid w:val="004171E9"/>
    <w:rsid w:val="00417339"/>
    <w:rsid w:val="004177E1"/>
    <w:rsid w:val="00417BEC"/>
    <w:rsid w:val="00420456"/>
    <w:rsid w:val="00420706"/>
    <w:rsid w:val="00422FD3"/>
    <w:rsid w:val="00423293"/>
    <w:rsid w:val="00423D3E"/>
    <w:rsid w:val="004241F5"/>
    <w:rsid w:val="00425A43"/>
    <w:rsid w:val="00425E0C"/>
    <w:rsid w:val="004266B7"/>
    <w:rsid w:val="00426A34"/>
    <w:rsid w:val="004270C3"/>
    <w:rsid w:val="0042791B"/>
    <w:rsid w:val="00427D76"/>
    <w:rsid w:val="004313CB"/>
    <w:rsid w:val="004319C8"/>
    <w:rsid w:val="00431B60"/>
    <w:rsid w:val="00432114"/>
    <w:rsid w:val="00432C5B"/>
    <w:rsid w:val="004336BD"/>
    <w:rsid w:val="00433C86"/>
    <w:rsid w:val="0043457D"/>
    <w:rsid w:val="0043492E"/>
    <w:rsid w:val="0043631C"/>
    <w:rsid w:val="00436337"/>
    <w:rsid w:val="00436D27"/>
    <w:rsid w:val="00436FBD"/>
    <w:rsid w:val="00437FA0"/>
    <w:rsid w:val="00437FC4"/>
    <w:rsid w:val="004402FF"/>
    <w:rsid w:val="004403D3"/>
    <w:rsid w:val="0044050C"/>
    <w:rsid w:val="00443F19"/>
    <w:rsid w:val="004440DE"/>
    <w:rsid w:val="004446B8"/>
    <w:rsid w:val="004451FC"/>
    <w:rsid w:val="00445BE9"/>
    <w:rsid w:val="00445C4C"/>
    <w:rsid w:val="00446590"/>
    <w:rsid w:val="004474D6"/>
    <w:rsid w:val="00447C13"/>
    <w:rsid w:val="00447E42"/>
    <w:rsid w:val="004511E2"/>
    <w:rsid w:val="004514D5"/>
    <w:rsid w:val="00451D2F"/>
    <w:rsid w:val="00451D73"/>
    <w:rsid w:val="00451FA5"/>
    <w:rsid w:val="00452F18"/>
    <w:rsid w:val="00453ECC"/>
    <w:rsid w:val="00453FDF"/>
    <w:rsid w:val="00454016"/>
    <w:rsid w:val="00455EE6"/>
    <w:rsid w:val="0045630E"/>
    <w:rsid w:val="00456763"/>
    <w:rsid w:val="00457108"/>
    <w:rsid w:val="00457149"/>
    <w:rsid w:val="00460786"/>
    <w:rsid w:val="00460B59"/>
    <w:rsid w:val="00461DA1"/>
    <w:rsid w:val="00461F9C"/>
    <w:rsid w:val="00462A37"/>
    <w:rsid w:val="00463D31"/>
    <w:rsid w:val="0046423F"/>
    <w:rsid w:val="00464AEC"/>
    <w:rsid w:val="00464FE2"/>
    <w:rsid w:val="004663AA"/>
    <w:rsid w:val="00467517"/>
    <w:rsid w:val="00470141"/>
    <w:rsid w:val="00470737"/>
    <w:rsid w:val="00470740"/>
    <w:rsid w:val="00470D6A"/>
    <w:rsid w:val="00471C77"/>
    <w:rsid w:val="004720CF"/>
    <w:rsid w:val="00473DC3"/>
    <w:rsid w:val="00474CDC"/>
    <w:rsid w:val="00475FD0"/>
    <w:rsid w:val="00477209"/>
    <w:rsid w:val="0047790E"/>
    <w:rsid w:val="004821EE"/>
    <w:rsid w:val="00483291"/>
    <w:rsid w:val="004835EF"/>
    <w:rsid w:val="004849B6"/>
    <w:rsid w:val="00484A54"/>
    <w:rsid w:val="00484C66"/>
    <w:rsid w:val="00484CFB"/>
    <w:rsid w:val="0048535C"/>
    <w:rsid w:val="004856EF"/>
    <w:rsid w:val="00485ACF"/>
    <w:rsid w:val="00485D28"/>
    <w:rsid w:val="00485E65"/>
    <w:rsid w:val="0048663C"/>
    <w:rsid w:val="0048689F"/>
    <w:rsid w:val="00487B5A"/>
    <w:rsid w:val="0049070E"/>
    <w:rsid w:val="00490E4A"/>
    <w:rsid w:val="00491BF5"/>
    <w:rsid w:val="00492E5F"/>
    <w:rsid w:val="004930B3"/>
    <w:rsid w:val="00493A1B"/>
    <w:rsid w:val="004A0AAE"/>
    <w:rsid w:val="004A2A68"/>
    <w:rsid w:val="004A2BD3"/>
    <w:rsid w:val="004A2DE5"/>
    <w:rsid w:val="004A30FB"/>
    <w:rsid w:val="004A4CD5"/>
    <w:rsid w:val="004A5EBD"/>
    <w:rsid w:val="004A6544"/>
    <w:rsid w:val="004B1FA0"/>
    <w:rsid w:val="004B2291"/>
    <w:rsid w:val="004B3C88"/>
    <w:rsid w:val="004B4B06"/>
    <w:rsid w:val="004B51C1"/>
    <w:rsid w:val="004B53E5"/>
    <w:rsid w:val="004B7364"/>
    <w:rsid w:val="004B76AC"/>
    <w:rsid w:val="004B7A59"/>
    <w:rsid w:val="004C1AE4"/>
    <w:rsid w:val="004C2092"/>
    <w:rsid w:val="004C3B4C"/>
    <w:rsid w:val="004C6FBA"/>
    <w:rsid w:val="004C7043"/>
    <w:rsid w:val="004C7A45"/>
    <w:rsid w:val="004C7AD8"/>
    <w:rsid w:val="004C7D59"/>
    <w:rsid w:val="004D0249"/>
    <w:rsid w:val="004D1676"/>
    <w:rsid w:val="004D1DD6"/>
    <w:rsid w:val="004D1EE3"/>
    <w:rsid w:val="004D20D0"/>
    <w:rsid w:val="004D2CC4"/>
    <w:rsid w:val="004D3250"/>
    <w:rsid w:val="004D3DD6"/>
    <w:rsid w:val="004D3E70"/>
    <w:rsid w:val="004D3FCE"/>
    <w:rsid w:val="004D5674"/>
    <w:rsid w:val="004D6CDC"/>
    <w:rsid w:val="004D71C3"/>
    <w:rsid w:val="004D723B"/>
    <w:rsid w:val="004D7E98"/>
    <w:rsid w:val="004E175D"/>
    <w:rsid w:val="004E1B2E"/>
    <w:rsid w:val="004E251E"/>
    <w:rsid w:val="004E4322"/>
    <w:rsid w:val="004E6115"/>
    <w:rsid w:val="004E692B"/>
    <w:rsid w:val="004E6DEA"/>
    <w:rsid w:val="004E7A56"/>
    <w:rsid w:val="004F343E"/>
    <w:rsid w:val="004F43EF"/>
    <w:rsid w:val="004F635E"/>
    <w:rsid w:val="005003D3"/>
    <w:rsid w:val="005006F3"/>
    <w:rsid w:val="00500954"/>
    <w:rsid w:val="005013BB"/>
    <w:rsid w:val="00501FC7"/>
    <w:rsid w:val="005024DD"/>
    <w:rsid w:val="00503829"/>
    <w:rsid w:val="005048B3"/>
    <w:rsid w:val="0050511A"/>
    <w:rsid w:val="00505717"/>
    <w:rsid w:val="00505BDE"/>
    <w:rsid w:val="005069C3"/>
    <w:rsid w:val="00507250"/>
    <w:rsid w:val="00507C7D"/>
    <w:rsid w:val="00507F9F"/>
    <w:rsid w:val="00510A65"/>
    <w:rsid w:val="00511692"/>
    <w:rsid w:val="00512328"/>
    <w:rsid w:val="00513470"/>
    <w:rsid w:val="00514747"/>
    <w:rsid w:val="0051796A"/>
    <w:rsid w:val="00517FC0"/>
    <w:rsid w:val="0052050E"/>
    <w:rsid w:val="00521ADB"/>
    <w:rsid w:val="0052247D"/>
    <w:rsid w:val="0052304D"/>
    <w:rsid w:val="00523C3C"/>
    <w:rsid w:val="00524589"/>
    <w:rsid w:val="0052578B"/>
    <w:rsid w:val="00525861"/>
    <w:rsid w:val="0052616B"/>
    <w:rsid w:val="005277AC"/>
    <w:rsid w:val="0053159C"/>
    <w:rsid w:val="00531764"/>
    <w:rsid w:val="00531BA4"/>
    <w:rsid w:val="005329E7"/>
    <w:rsid w:val="00533096"/>
    <w:rsid w:val="005330F5"/>
    <w:rsid w:val="00534328"/>
    <w:rsid w:val="0053466C"/>
    <w:rsid w:val="0053482E"/>
    <w:rsid w:val="0053611E"/>
    <w:rsid w:val="00536A02"/>
    <w:rsid w:val="00540D83"/>
    <w:rsid w:val="00541A0C"/>
    <w:rsid w:val="00541F46"/>
    <w:rsid w:val="00542450"/>
    <w:rsid w:val="0054359E"/>
    <w:rsid w:val="005449B0"/>
    <w:rsid w:val="00544E00"/>
    <w:rsid w:val="00545F95"/>
    <w:rsid w:val="00550435"/>
    <w:rsid w:val="00552D7A"/>
    <w:rsid w:val="00553134"/>
    <w:rsid w:val="00553654"/>
    <w:rsid w:val="00553AA3"/>
    <w:rsid w:val="00554146"/>
    <w:rsid w:val="0055428B"/>
    <w:rsid w:val="0055513A"/>
    <w:rsid w:val="0055759E"/>
    <w:rsid w:val="005600E3"/>
    <w:rsid w:val="00561C2E"/>
    <w:rsid w:val="00564A90"/>
    <w:rsid w:val="00565B9D"/>
    <w:rsid w:val="0056627C"/>
    <w:rsid w:val="00566AC5"/>
    <w:rsid w:val="00570CB2"/>
    <w:rsid w:val="00570DE5"/>
    <w:rsid w:val="00570F13"/>
    <w:rsid w:val="00571470"/>
    <w:rsid w:val="00571B86"/>
    <w:rsid w:val="005725AA"/>
    <w:rsid w:val="005748F7"/>
    <w:rsid w:val="00575713"/>
    <w:rsid w:val="00576631"/>
    <w:rsid w:val="00576D41"/>
    <w:rsid w:val="0057737D"/>
    <w:rsid w:val="0057775E"/>
    <w:rsid w:val="005805E3"/>
    <w:rsid w:val="005806EB"/>
    <w:rsid w:val="00580974"/>
    <w:rsid w:val="005811C4"/>
    <w:rsid w:val="00581620"/>
    <w:rsid w:val="0058173B"/>
    <w:rsid w:val="00581E2B"/>
    <w:rsid w:val="00583461"/>
    <w:rsid w:val="00584031"/>
    <w:rsid w:val="0058416F"/>
    <w:rsid w:val="005846A3"/>
    <w:rsid w:val="005851AE"/>
    <w:rsid w:val="00586816"/>
    <w:rsid w:val="00586A98"/>
    <w:rsid w:val="00592138"/>
    <w:rsid w:val="00592F8D"/>
    <w:rsid w:val="00593F23"/>
    <w:rsid w:val="00594160"/>
    <w:rsid w:val="0059447E"/>
    <w:rsid w:val="00594DC9"/>
    <w:rsid w:val="00594F57"/>
    <w:rsid w:val="005953C4"/>
    <w:rsid w:val="0059560D"/>
    <w:rsid w:val="00596660"/>
    <w:rsid w:val="0059697F"/>
    <w:rsid w:val="005A0E21"/>
    <w:rsid w:val="005A0FB8"/>
    <w:rsid w:val="005A23E2"/>
    <w:rsid w:val="005A3C79"/>
    <w:rsid w:val="005A4738"/>
    <w:rsid w:val="005A5151"/>
    <w:rsid w:val="005A5490"/>
    <w:rsid w:val="005A5956"/>
    <w:rsid w:val="005A5BAD"/>
    <w:rsid w:val="005A7751"/>
    <w:rsid w:val="005B09DA"/>
    <w:rsid w:val="005B127C"/>
    <w:rsid w:val="005B195A"/>
    <w:rsid w:val="005B254A"/>
    <w:rsid w:val="005B2AE0"/>
    <w:rsid w:val="005B2D78"/>
    <w:rsid w:val="005B357C"/>
    <w:rsid w:val="005B3E2F"/>
    <w:rsid w:val="005B429A"/>
    <w:rsid w:val="005B582E"/>
    <w:rsid w:val="005B6D79"/>
    <w:rsid w:val="005B7040"/>
    <w:rsid w:val="005C0E50"/>
    <w:rsid w:val="005C1349"/>
    <w:rsid w:val="005C1E31"/>
    <w:rsid w:val="005C1E55"/>
    <w:rsid w:val="005C22FC"/>
    <w:rsid w:val="005C25A2"/>
    <w:rsid w:val="005C2AC8"/>
    <w:rsid w:val="005C2CDC"/>
    <w:rsid w:val="005C2D8E"/>
    <w:rsid w:val="005C42E2"/>
    <w:rsid w:val="005C4696"/>
    <w:rsid w:val="005C4B1B"/>
    <w:rsid w:val="005C7A47"/>
    <w:rsid w:val="005C7D32"/>
    <w:rsid w:val="005D0A02"/>
    <w:rsid w:val="005D3569"/>
    <w:rsid w:val="005D5C60"/>
    <w:rsid w:val="005D70ED"/>
    <w:rsid w:val="005D73EE"/>
    <w:rsid w:val="005E109A"/>
    <w:rsid w:val="005E1BE3"/>
    <w:rsid w:val="005E3408"/>
    <w:rsid w:val="005E5290"/>
    <w:rsid w:val="005E703B"/>
    <w:rsid w:val="005E7274"/>
    <w:rsid w:val="005F2195"/>
    <w:rsid w:val="005F2ED3"/>
    <w:rsid w:val="005F33BC"/>
    <w:rsid w:val="005F3454"/>
    <w:rsid w:val="005F35D0"/>
    <w:rsid w:val="005F369A"/>
    <w:rsid w:val="005F37FE"/>
    <w:rsid w:val="005F7BFB"/>
    <w:rsid w:val="005F7C83"/>
    <w:rsid w:val="0060398F"/>
    <w:rsid w:val="00603C80"/>
    <w:rsid w:val="0060472B"/>
    <w:rsid w:val="00604D3F"/>
    <w:rsid w:val="00605862"/>
    <w:rsid w:val="006067C5"/>
    <w:rsid w:val="00610448"/>
    <w:rsid w:val="00611977"/>
    <w:rsid w:val="0061284A"/>
    <w:rsid w:val="00613274"/>
    <w:rsid w:val="0061369A"/>
    <w:rsid w:val="00613CAD"/>
    <w:rsid w:val="00613E1F"/>
    <w:rsid w:val="00615E79"/>
    <w:rsid w:val="00616B8B"/>
    <w:rsid w:val="006170BF"/>
    <w:rsid w:val="00617A8F"/>
    <w:rsid w:val="00621001"/>
    <w:rsid w:val="00622593"/>
    <w:rsid w:val="00622FAE"/>
    <w:rsid w:val="0062364A"/>
    <w:rsid w:val="0062418E"/>
    <w:rsid w:val="00625BB5"/>
    <w:rsid w:val="0062637F"/>
    <w:rsid w:val="00627749"/>
    <w:rsid w:val="00627789"/>
    <w:rsid w:val="00630A4A"/>
    <w:rsid w:val="00631061"/>
    <w:rsid w:val="0063107E"/>
    <w:rsid w:val="00631AB2"/>
    <w:rsid w:val="00633330"/>
    <w:rsid w:val="00633403"/>
    <w:rsid w:val="006370D9"/>
    <w:rsid w:val="0063785C"/>
    <w:rsid w:val="006406D3"/>
    <w:rsid w:val="00640898"/>
    <w:rsid w:val="00641A16"/>
    <w:rsid w:val="00642262"/>
    <w:rsid w:val="00642716"/>
    <w:rsid w:val="0064285A"/>
    <w:rsid w:val="00643705"/>
    <w:rsid w:val="006448D8"/>
    <w:rsid w:val="00645B6F"/>
    <w:rsid w:val="0064792D"/>
    <w:rsid w:val="006479C4"/>
    <w:rsid w:val="00650E7A"/>
    <w:rsid w:val="00652921"/>
    <w:rsid w:val="00652C47"/>
    <w:rsid w:val="0065403D"/>
    <w:rsid w:val="00654902"/>
    <w:rsid w:val="00654AD2"/>
    <w:rsid w:val="00654B9B"/>
    <w:rsid w:val="00654FFE"/>
    <w:rsid w:val="006558D2"/>
    <w:rsid w:val="00656156"/>
    <w:rsid w:val="00657D82"/>
    <w:rsid w:val="006607E3"/>
    <w:rsid w:val="00660BEB"/>
    <w:rsid w:val="006621F6"/>
    <w:rsid w:val="0066236A"/>
    <w:rsid w:val="00663517"/>
    <w:rsid w:val="006641BF"/>
    <w:rsid w:val="00664484"/>
    <w:rsid w:val="00665CAA"/>
    <w:rsid w:val="00666620"/>
    <w:rsid w:val="00670132"/>
    <w:rsid w:val="0067059F"/>
    <w:rsid w:val="006713DB"/>
    <w:rsid w:val="00671844"/>
    <w:rsid w:val="006719FA"/>
    <w:rsid w:val="00672033"/>
    <w:rsid w:val="00672428"/>
    <w:rsid w:val="006724F1"/>
    <w:rsid w:val="00672A92"/>
    <w:rsid w:val="00673579"/>
    <w:rsid w:val="00673D84"/>
    <w:rsid w:val="0067505D"/>
    <w:rsid w:val="0067728E"/>
    <w:rsid w:val="00680E06"/>
    <w:rsid w:val="00680F95"/>
    <w:rsid w:val="0068183D"/>
    <w:rsid w:val="00682F16"/>
    <w:rsid w:val="00683EAB"/>
    <w:rsid w:val="006853C8"/>
    <w:rsid w:val="0068687D"/>
    <w:rsid w:val="00690209"/>
    <w:rsid w:val="00691381"/>
    <w:rsid w:val="00691B1E"/>
    <w:rsid w:val="00691BAB"/>
    <w:rsid w:val="006924FB"/>
    <w:rsid w:val="006936FC"/>
    <w:rsid w:val="006941FE"/>
    <w:rsid w:val="006963BF"/>
    <w:rsid w:val="00697B44"/>
    <w:rsid w:val="00697CA1"/>
    <w:rsid w:val="006A0FE4"/>
    <w:rsid w:val="006A1F49"/>
    <w:rsid w:val="006A20E5"/>
    <w:rsid w:val="006A28C7"/>
    <w:rsid w:val="006A4125"/>
    <w:rsid w:val="006A4520"/>
    <w:rsid w:val="006A4EC2"/>
    <w:rsid w:val="006A52F6"/>
    <w:rsid w:val="006A7237"/>
    <w:rsid w:val="006A746E"/>
    <w:rsid w:val="006A74A0"/>
    <w:rsid w:val="006A7960"/>
    <w:rsid w:val="006B094E"/>
    <w:rsid w:val="006B12C1"/>
    <w:rsid w:val="006B55CA"/>
    <w:rsid w:val="006B61C3"/>
    <w:rsid w:val="006B6EA5"/>
    <w:rsid w:val="006C1309"/>
    <w:rsid w:val="006C17EE"/>
    <w:rsid w:val="006C3254"/>
    <w:rsid w:val="006C3E40"/>
    <w:rsid w:val="006C572B"/>
    <w:rsid w:val="006C5B9C"/>
    <w:rsid w:val="006D01A8"/>
    <w:rsid w:val="006D400F"/>
    <w:rsid w:val="006D5709"/>
    <w:rsid w:val="006D5D6A"/>
    <w:rsid w:val="006D7322"/>
    <w:rsid w:val="006E003B"/>
    <w:rsid w:val="006E07F4"/>
    <w:rsid w:val="006E0875"/>
    <w:rsid w:val="006E22C5"/>
    <w:rsid w:val="006E330A"/>
    <w:rsid w:val="006E36DE"/>
    <w:rsid w:val="006E3865"/>
    <w:rsid w:val="006E3991"/>
    <w:rsid w:val="006E3E28"/>
    <w:rsid w:val="006E46A1"/>
    <w:rsid w:val="006E4875"/>
    <w:rsid w:val="006E61E8"/>
    <w:rsid w:val="006E7783"/>
    <w:rsid w:val="006F04F9"/>
    <w:rsid w:val="006F0F36"/>
    <w:rsid w:val="006F106D"/>
    <w:rsid w:val="006F1D71"/>
    <w:rsid w:val="006F2A77"/>
    <w:rsid w:val="006F33B0"/>
    <w:rsid w:val="006F3718"/>
    <w:rsid w:val="006F3815"/>
    <w:rsid w:val="006F487F"/>
    <w:rsid w:val="006F7A6D"/>
    <w:rsid w:val="00702042"/>
    <w:rsid w:val="00703D44"/>
    <w:rsid w:val="00703D67"/>
    <w:rsid w:val="007044D7"/>
    <w:rsid w:val="00704E5E"/>
    <w:rsid w:val="00707B3C"/>
    <w:rsid w:val="0071142E"/>
    <w:rsid w:val="007128EA"/>
    <w:rsid w:val="00713201"/>
    <w:rsid w:val="00713473"/>
    <w:rsid w:val="00713D1F"/>
    <w:rsid w:val="00714BE2"/>
    <w:rsid w:val="0071517E"/>
    <w:rsid w:val="00715C73"/>
    <w:rsid w:val="00717E0B"/>
    <w:rsid w:val="00717E5F"/>
    <w:rsid w:val="00720E74"/>
    <w:rsid w:val="0072235D"/>
    <w:rsid w:val="00722534"/>
    <w:rsid w:val="007227A6"/>
    <w:rsid w:val="007245AD"/>
    <w:rsid w:val="007256AB"/>
    <w:rsid w:val="00726151"/>
    <w:rsid w:val="00731637"/>
    <w:rsid w:val="007316A6"/>
    <w:rsid w:val="00731EE7"/>
    <w:rsid w:val="007326CE"/>
    <w:rsid w:val="00732708"/>
    <w:rsid w:val="00732BF0"/>
    <w:rsid w:val="00732D2F"/>
    <w:rsid w:val="00733CBC"/>
    <w:rsid w:val="00734563"/>
    <w:rsid w:val="00735476"/>
    <w:rsid w:val="0073557F"/>
    <w:rsid w:val="00741733"/>
    <w:rsid w:val="007418A6"/>
    <w:rsid w:val="007418C5"/>
    <w:rsid w:val="00742208"/>
    <w:rsid w:val="00742BA0"/>
    <w:rsid w:val="007434F0"/>
    <w:rsid w:val="007456F5"/>
    <w:rsid w:val="00747006"/>
    <w:rsid w:val="00747236"/>
    <w:rsid w:val="0075078A"/>
    <w:rsid w:val="007515B8"/>
    <w:rsid w:val="007516FC"/>
    <w:rsid w:val="00751A85"/>
    <w:rsid w:val="007524B3"/>
    <w:rsid w:val="00752804"/>
    <w:rsid w:val="007529B1"/>
    <w:rsid w:val="0075316D"/>
    <w:rsid w:val="00753B90"/>
    <w:rsid w:val="00753F60"/>
    <w:rsid w:val="007566C1"/>
    <w:rsid w:val="0075672F"/>
    <w:rsid w:val="00761D60"/>
    <w:rsid w:val="00762687"/>
    <w:rsid w:val="00762CE1"/>
    <w:rsid w:val="00763F32"/>
    <w:rsid w:val="00765B49"/>
    <w:rsid w:val="00766748"/>
    <w:rsid w:val="00770DAD"/>
    <w:rsid w:val="00770E5E"/>
    <w:rsid w:val="0077127E"/>
    <w:rsid w:val="00773178"/>
    <w:rsid w:val="0077340D"/>
    <w:rsid w:val="0077416E"/>
    <w:rsid w:val="0077559F"/>
    <w:rsid w:val="00775AD5"/>
    <w:rsid w:val="0077707E"/>
    <w:rsid w:val="007771C1"/>
    <w:rsid w:val="0077777B"/>
    <w:rsid w:val="007805FE"/>
    <w:rsid w:val="00781B21"/>
    <w:rsid w:val="00781C50"/>
    <w:rsid w:val="00781E1D"/>
    <w:rsid w:val="00784AD5"/>
    <w:rsid w:val="007856CB"/>
    <w:rsid w:val="00785D50"/>
    <w:rsid w:val="0078789F"/>
    <w:rsid w:val="00790EB0"/>
    <w:rsid w:val="0079177D"/>
    <w:rsid w:val="00792C4A"/>
    <w:rsid w:val="00793859"/>
    <w:rsid w:val="00794463"/>
    <w:rsid w:val="00794614"/>
    <w:rsid w:val="00794990"/>
    <w:rsid w:val="00794D90"/>
    <w:rsid w:val="00795365"/>
    <w:rsid w:val="00796E1C"/>
    <w:rsid w:val="00797197"/>
    <w:rsid w:val="007973C4"/>
    <w:rsid w:val="00797534"/>
    <w:rsid w:val="00797561"/>
    <w:rsid w:val="00797FEC"/>
    <w:rsid w:val="007A0CD5"/>
    <w:rsid w:val="007A1C1B"/>
    <w:rsid w:val="007A3396"/>
    <w:rsid w:val="007A363C"/>
    <w:rsid w:val="007A6E6F"/>
    <w:rsid w:val="007B2328"/>
    <w:rsid w:val="007B29CA"/>
    <w:rsid w:val="007B3C21"/>
    <w:rsid w:val="007B3EAB"/>
    <w:rsid w:val="007B607C"/>
    <w:rsid w:val="007B6D65"/>
    <w:rsid w:val="007B786A"/>
    <w:rsid w:val="007B7D09"/>
    <w:rsid w:val="007C0B21"/>
    <w:rsid w:val="007C0E09"/>
    <w:rsid w:val="007C10F5"/>
    <w:rsid w:val="007C1149"/>
    <w:rsid w:val="007C1183"/>
    <w:rsid w:val="007C242C"/>
    <w:rsid w:val="007C28AA"/>
    <w:rsid w:val="007C28C3"/>
    <w:rsid w:val="007C2C9F"/>
    <w:rsid w:val="007C38B6"/>
    <w:rsid w:val="007C3ED7"/>
    <w:rsid w:val="007C4E10"/>
    <w:rsid w:val="007D2170"/>
    <w:rsid w:val="007D2374"/>
    <w:rsid w:val="007D23CB"/>
    <w:rsid w:val="007D2FD6"/>
    <w:rsid w:val="007D313F"/>
    <w:rsid w:val="007D3D90"/>
    <w:rsid w:val="007D3F1A"/>
    <w:rsid w:val="007D490A"/>
    <w:rsid w:val="007D4D87"/>
    <w:rsid w:val="007D5A62"/>
    <w:rsid w:val="007D6043"/>
    <w:rsid w:val="007D6206"/>
    <w:rsid w:val="007D715D"/>
    <w:rsid w:val="007D7B3C"/>
    <w:rsid w:val="007D7BE1"/>
    <w:rsid w:val="007D7D26"/>
    <w:rsid w:val="007D7E98"/>
    <w:rsid w:val="007E0D44"/>
    <w:rsid w:val="007E19CB"/>
    <w:rsid w:val="007E2552"/>
    <w:rsid w:val="007E2940"/>
    <w:rsid w:val="007E465E"/>
    <w:rsid w:val="007E529C"/>
    <w:rsid w:val="007E72EE"/>
    <w:rsid w:val="007E738E"/>
    <w:rsid w:val="007E797E"/>
    <w:rsid w:val="007F0149"/>
    <w:rsid w:val="007F0602"/>
    <w:rsid w:val="007F06AB"/>
    <w:rsid w:val="007F1758"/>
    <w:rsid w:val="007F19CC"/>
    <w:rsid w:val="007F2400"/>
    <w:rsid w:val="007F4738"/>
    <w:rsid w:val="007F5BE7"/>
    <w:rsid w:val="007F67A6"/>
    <w:rsid w:val="007F6952"/>
    <w:rsid w:val="007F6BE3"/>
    <w:rsid w:val="007F75B5"/>
    <w:rsid w:val="008003A4"/>
    <w:rsid w:val="0080051A"/>
    <w:rsid w:val="00800E21"/>
    <w:rsid w:val="0080158A"/>
    <w:rsid w:val="00801E69"/>
    <w:rsid w:val="0080255C"/>
    <w:rsid w:val="0080324B"/>
    <w:rsid w:val="008040F3"/>
    <w:rsid w:val="00804423"/>
    <w:rsid w:val="00804DC8"/>
    <w:rsid w:val="00804F0C"/>
    <w:rsid w:val="0080545E"/>
    <w:rsid w:val="00805B26"/>
    <w:rsid w:val="00805F33"/>
    <w:rsid w:val="0081096A"/>
    <w:rsid w:val="00810BBD"/>
    <w:rsid w:val="00810DC2"/>
    <w:rsid w:val="00811613"/>
    <w:rsid w:val="00812217"/>
    <w:rsid w:val="00812A34"/>
    <w:rsid w:val="008140FF"/>
    <w:rsid w:val="008163B6"/>
    <w:rsid w:val="008167DA"/>
    <w:rsid w:val="00816BD0"/>
    <w:rsid w:val="008177DD"/>
    <w:rsid w:val="00817ADD"/>
    <w:rsid w:val="00817D63"/>
    <w:rsid w:val="00823907"/>
    <w:rsid w:val="00823A16"/>
    <w:rsid w:val="008251BB"/>
    <w:rsid w:val="00825E49"/>
    <w:rsid w:val="00826995"/>
    <w:rsid w:val="00827741"/>
    <w:rsid w:val="00827C3A"/>
    <w:rsid w:val="00830769"/>
    <w:rsid w:val="00831A5B"/>
    <w:rsid w:val="00833A35"/>
    <w:rsid w:val="0084021B"/>
    <w:rsid w:val="00840F60"/>
    <w:rsid w:val="00841CF1"/>
    <w:rsid w:val="00841D1B"/>
    <w:rsid w:val="0084298F"/>
    <w:rsid w:val="00842998"/>
    <w:rsid w:val="00842D2B"/>
    <w:rsid w:val="00843F98"/>
    <w:rsid w:val="00844260"/>
    <w:rsid w:val="00845386"/>
    <w:rsid w:val="00845BDB"/>
    <w:rsid w:val="00850F86"/>
    <w:rsid w:val="00851048"/>
    <w:rsid w:val="0085170E"/>
    <w:rsid w:val="0085247A"/>
    <w:rsid w:val="0085251A"/>
    <w:rsid w:val="00854113"/>
    <w:rsid w:val="0085549E"/>
    <w:rsid w:val="008555D0"/>
    <w:rsid w:val="00857A13"/>
    <w:rsid w:val="00860F70"/>
    <w:rsid w:val="00861683"/>
    <w:rsid w:val="00862787"/>
    <w:rsid w:val="0086319F"/>
    <w:rsid w:val="00864473"/>
    <w:rsid w:val="00865909"/>
    <w:rsid w:val="008659F4"/>
    <w:rsid w:val="0086648A"/>
    <w:rsid w:val="00870678"/>
    <w:rsid w:val="0087247A"/>
    <w:rsid w:val="00872CE1"/>
    <w:rsid w:val="00872D84"/>
    <w:rsid w:val="00874267"/>
    <w:rsid w:val="008743B3"/>
    <w:rsid w:val="008754BC"/>
    <w:rsid w:val="00875AA9"/>
    <w:rsid w:val="00876F1D"/>
    <w:rsid w:val="0088209A"/>
    <w:rsid w:val="00882210"/>
    <w:rsid w:val="00884B61"/>
    <w:rsid w:val="008851B8"/>
    <w:rsid w:val="00885D93"/>
    <w:rsid w:val="008871FC"/>
    <w:rsid w:val="008872C9"/>
    <w:rsid w:val="00890276"/>
    <w:rsid w:val="00894694"/>
    <w:rsid w:val="008960B8"/>
    <w:rsid w:val="0089647A"/>
    <w:rsid w:val="008966F7"/>
    <w:rsid w:val="00896CF3"/>
    <w:rsid w:val="00896E74"/>
    <w:rsid w:val="008A0567"/>
    <w:rsid w:val="008A0EB6"/>
    <w:rsid w:val="008A42A9"/>
    <w:rsid w:val="008A431D"/>
    <w:rsid w:val="008A63D9"/>
    <w:rsid w:val="008A6D5C"/>
    <w:rsid w:val="008A7E61"/>
    <w:rsid w:val="008B09ED"/>
    <w:rsid w:val="008B2E7F"/>
    <w:rsid w:val="008B3287"/>
    <w:rsid w:val="008B424C"/>
    <w:rsid w:val="008B46C7"/>
    <w:rsid w:val="008B4E75"/>
    <w:rsid w:val="008B524A"/>
    <w:rsid w:val="008B5A04"/>
    <w:rsid w:val="008B604B"/>
    <w:rsid w:val="008B6867"/>
    <w:rsid w:val="008B75D3"/>
    <w:rsid w:val="008B7808"/>
    <w:rsid w:val="008C00A9"/>
    <w:rsid w:val="008C0B65"/>
    <w:rsid w:val="008C113C"/>
    <w:rsid w:val="008C1319"/>
    <w:rsid w:val="008C1DB8"/>
    <w:rsid w:val="008C393D"/>
    <w:rsid w:val="008C5420"/>
    <w:rsid w:val="008C57A5"/>
    <w:rsid w:val="008C5D70"/>
    <w:rsid w:val="008C5F4E"/>
    <w:rsid w:val="008C663F"/>
    <w:rsid w:val="008C66F7"/>
    <w:rsid w:val="008C6D14"/>
    <w:rsid w:val="008D01CA"/>
    <w:rsid w:val="008D0A9C"/>
    <w:rsid w:val="008D0BD0"/>
    <w:rsid w:val="008D1D06"/>
    <w:rsid w:val="008D1E36"/>
    <w:rsid w:val="008D2298"/>
    <w:rsid w:val="008D350D"/>
    <w:rsid w:val="008D4D66"/>
    <w:rsid w:val="008D5F6D"/>
    <w:rsid w:val="008D7232"/>
    <w:rsid w:val="008D76F2"/>
    <w:rsid w:val="008E0226"/>
    <w:rsid w:val="008E04A4"/>
    <w:rsid w:val="008E0682"/>
    <w:rsid w:val="008E0696"/>
    <w:rsid w:val="008E0A2A"/>
    <w:rsid w:val="008E3401"/>
    <w:rsid w:val="008E4263"/>
    <w:rsid w:val="008E43C2"/>
    <w:rsid w:val="008E51B0"/>
    <w:rsid w:val="008E5265"/>
    <w:rsid w:val="008E5CE2"/>
    <w:rsid w:val="008E5DFF"/>
    <w:rsid w:val="008E766F"/>
    <w:rsid w:val="008F0253"/>
    <w:rsid w:val="008F27F9"/>
    <w:rsid w:val="008F321B"/>
    <w:rsid w:val="008F4AC0"/>
    <w:rsid w:val="008F792D"/>
    <w:rsid w:val="00900919"/>
    <w:rsid w:val="00900F24"/>
    <w:rsid w:val="009016E1"/>
    <w:rsid w:val="00901B00"/>
    <w:rsid w:val="009020E9"/>
    <w:rsid w:val="00903279"/>
    <w:rsid w:val="00903442"/>
    <w:rsid w:val="0090533F"/>
    <w:rsid w:val="0090792F"/>
    <w:rsid w:val="00907AFE"/>
    <w:rsid w:val="00911889"/>
    <w:rsid w:val="00912049"/>
    <w:rsid w:val="009124C9"/>
    <w:rsid w:val="0091295E"/>
    <w:rsid w:val="00912B29"/>
    <w:rsid w:val="00913981"/>
    <w:rsid w:val="00913D1D"/>
    <w:rsid w:val="00913D3A"/>
    <w:rsid w:val="009156A6"/>
    <w:rsid w:val="009160A6"/>
    <w:rsid w:val="009174FC"/>
    <w:rsid w:val="00920298"/>
    <w:rsid w:val="009215DB"/>
    <w:rsid w:val="009220DC"/>
    <w:rsid w:val="009228EF"/>
    <w:rsid w:val="00922B39"/>
    <w:rsid w:val="00922ED7"/>
    <w:rsid w:val="00923D8F"/>
    <w:rsid w:val="00924E27"/>
    <w:rsid w:val="00925028"/>
    <w:rsid w:val="0092505D"/>
    <w:rsid w:val="00925187"/>
    <w:rsid w:val="009257FD"/>
    <w:rsid w:val="009259AA"/>
    <w:rsid w:val="00927349"/>
    <w:rsid w:val="0092771F"/>
    <w:rsid w:val="00927E2F"/>
    <w:rsid w:val="0093066D"/>
    <w:rsid w:val="00931078"/>
    <w:rsid w:val="009315E4"/>
    <w:rsid w:val="00931E80"/>
    <w:rsid w:val="0093248A"/>
    <w:rsid w:val="009330C3"/>
    <w:rsid w:val="00933341"/>
    <w:rsid w:val="00933553"/>
    <w:rsid w:val="00934540"/>
    <w:rsid w:val="00934F32"/>
    <w:rsid w:val="009350CF"/>
    <w:rsid w:val="00935958"/>
    <w:rsid w:val="0093648A"/>
    <w:rsid w:val="00937FCF"/>
    <w:rsid w:val="009424F6"/>
    <w:rsid w:val="0094268C"/>
    <w:rsid w:val="00943300"/>
    <w:rsid w:val="009434BD"/>
    <w:rsid w:val="00943AA3"/>
    <w:rsid w:val="009443B7"/>
    <w:rsid w:val="009449B8"/>
    <w:rsid w:val="00945360"/>
    <w:rsid w:val="0094568B"/>
    <w:rsid w:val="0094584F"/>
    <w:rsid w:val="009470C8"/>
    <w:rsid w:val="009478A0"/>
    <w:rsid w:val="00947BCA"/>
    <w:rsid w:val="00950C0B"/>
    <w:rsid w:val="00950C45"/>
    <w:rsid w:val="00950D38"/>
    <w:rsid w:val="00951DFB"/>
    <w:rsid w:val="009532A5"/>
    <w:rsid w:val="00953C81"/>
    <w:rsid w:val="009547D7"/>
    <w:rsid w:val="00954E37"/>
    <w:rsid w:val="0095551F"/>
    <w:rsid w:val="00956F24"/>
    <w:rsid w:val="00956FC6"/>
    <w:rsid w:val="0096037A"/>
    <w:rsid w:val="009609C4"/>
    <w:rsid w:val="00960C01"/>
    <w:rsid w:val="00961539"/>
    <w:rsid w:val="00962310"/>
    <w:rsid w:val="00962A84"/>
    <w:rsid w:val="00962F60"/>
    <w:rsid w:val="00963190"/>
    <w:rsid w:val="00964EE9"/>
    <w:rsid w:val="009658EA"/>
    <w:rsid w:val="00966A70"/>
    <w:rsid w:val="0096734F"/>
    <w:rsid w:val="009674F9"/>
    <w:rsid w:val="00967BE0"/>
    <w:rsid w:val="00970D17"/>
    <w:rsid w:val="00972DDB"/>
    <w:rsid w:val="00973487"/>
    <w:rsid w:val="009734B8"/>
    <w:rsid w:val="00975FCE"/>
    <w:rsid w:val="0098027E"/>
    <w:rsid w:val="00981BBD"/>
    <w:rsid w:val="00981D91"/>
    <w:rsid w:val="00982181"/>
    <w:rsid w:val="00982F9A"/>
    <w:rsid w:val="009830B5"/>
    <w:rsid w:val="00983821"/>
    <w:rsid w:val="00986746"/>
    <w:rsid w:val="0098712F"/>
    <w:rsid w:val="009901F3"/>
    <w:rsid w:val="009903E9"/>
    <w:rsid w:val="00991632"/>
    <w:rsid w:val="00991CCB"/>
    <w:rsid w:val="009923B1"/>
    <w:rsid w:val="0099243A"/>
    <w:rsid w:val="009929D9"/>
    <w:rsid w:val="00993882"/>
    <w:rsid w:val="00993984"/>
    <w:rsid w:val="00994A5D"/>
    <w:rsid w:val="00996934"/>
    <w:rsid w:val="009A0194"/>
    <w:rsid w:val="009A0FF2"/>
    <w:rsid w:val="009A14AC"/>
    <w:rsid w:val="009A42C8"/>
    <w:rsid w:val="009A4616"/>
    <w:rsid w:val="009A5056"/>
    <w:rsid w:val="009A6045"/>
    <w:rsid w:val="009A68EA"/>
    <w:rsid w:val="009A6CBF"/>
    <w:rsid w:val="009A7ADC"/>
    <w:rsid w:val="009A7B8F"/>
    <w:rsid w:val="009B0256"/>
    <w:rsid w:val="009B0387"/>
    <w:rsid w:val="009B03CC"/>
    <w:rsid w:val="009B0762"/>
    <w:rsid w:val="009B1045"/>
    <w:rsid w:val="009B18B5"/>
    <w:rsid w:val="009B1ABF"/>
    <w:rsid w:val="009B1EC7"/>
    <w:rsid w:val="009B226A"/>
    <w:rsid w:val="009B2BC8"/>
    <w:rsid w:val="009B4B8D"/>
    <w:rsid w:val="009B4CD0"/>
    <w:rsid w:val="009B52F4"/>
    <w:rsid w:val="009B6D4A"/>
    <w:rsid w:val="009C14AA"/>
    <w:rsid w:val="009C1871"/>
    <w:rsid w:val="009C2DFF"/>
    <w:rsid w:val="009C581C"/>
    <w:rsid w:val="009C589C"/>
    <w:rsid w:val="009C74EC"/>
    <w:rsid w:val="009C76CE"/>
    <w:rsid w:val="009D0504"/>
    <w:rsid w:val="009D0508"/>
    <w:rsid w:val="009D0CBD"/>
    <w:rsid w:val="009D2030"/>
    <w:rsid w:val="009D23CA"/>
    <w:rsid w:val="009D326B"/>
    <w:rsid w:val="009D3B18"/>
    <w:rsid w:val="009D4918"/>
    <w:rsid w:val="009D63B3"/>
    <w:rsid w:val="009D6E81"/>
    <w:rsid w:val="009D7193"/>
    <w:rsid w:val="009D72B2"/>
    <w:rsid w:val="009D7932"/>
    <w:rsid w:val="009E0257"/>
    <w:rsid w:val="009E0458"/>
    <w:rsid w:val="009E141E"/>
    <w:rsid w:val="009E17E2"/>
    <w:rsid w:val="009E22A3"/>
    <w:rsid w:val="009E23C1"/>
    <w:rsid w:val="009E2CD8"/>
    <w:rsid w:val="009E2DBB"/>
    <w:rsid w:val="009E3C14"/>
    <w:rsid w:val="009E3CAB"/>
    <w:rsid w:val="009E3E2E"/>
    <w:rsid w:val="009E497D"/>
    <w:rsid w:val="009E4F13"/>
    <w:rsid w:val="009E60B1"/>
    <w:rsid w:val="009E60BC"/>
    <w:rsid w:val="009E6340"/>
    <w:rsid w:val="009E7F70"/>
    <w:rsid w:val="009F034D"/>
    <w:rsid w:val="009F0ADE"/>
    <w:rsid w:val="009F0C88"/>
    <w:rsid w:val="009F182D"/>
    <w:rsid w:val="009F2FA7"/>
    <w:rsid w:val="009F34CB"/>
    <w:rsid w:val="009F4AC1"/>
    <w:rsid w:val="009F5225"/>
    <w:rsid w:val="009F54B2"/>
    <w:rsid w:val="009F55E8"/>
    <w:rsid w:val="009F6065"/>
    <w:rsid w:val="009F6549"/>
    <w:rsid w:val="009F7BA7"/>
    <w:rsid w:val="00A01A38"/>
    <w:rsid w:val="00A023E5"/>
    <w:rsid w:val="00A0294E"/>
    <w:rsid w:val="00A02E5F"/>
    <w:rsid w:val="00A02F20"/>
    <w:rsid w:val="00A0350B"/>
    <w:rsid w:val="00A035FA"/>
    <w:rsid w:val="00A03989"/>
    <w:rsid w:val="00A03A46"/>
    <w:rsid w:val="00A04FD3"/>
    <w:rsid w:val="00A06BBC"/>
    <w:rsid w:val="00A06C62"/>
    <w:rsid w:val="00A07B7E"/>
    <w:rsid w:val="00A104EB"/>
    <w:rsid w:val="00A11874"/>
    <w:rsid w:val="00A11F3D"/>
    <w:rsid w:val="00A11FA7"/>
    <w:rsid w:val="00A13498"/>
    <w:rsid w:val="00A14644"/>
    <w:rsid w:val="00A14EC5"/>
    <w:rsid w:val="00A15A5C"/>
    <w:rsid w:val="00A1726D"/>
    <w:rsid w:val="00A17C2C"/>
    <w:rsid w:val="00A20B1D"/>
    <w:rsid w:val="00A23A80"/>
    <w:rsid w:val="00A23FD1"/>
    <w:rsid w:val="00A24616"/>
    <w:rsid w:val="00A24883"/>
    <w:rsid w:val="00A24F57"/>
    <w:rsid w:val="00A25145"/>
    <w:rsid w:val="00A25303"/>
    <w:rsid w:val="00A25B7A"/>
    <w:rsid w:val="00A26090"/>
    <w:rsid w:val="00A26399"/>
    <w:rsid w:val="00A263CA"/>
    <w:rsid w:val="00A3014F"/>
    <w:rsid w:val="00A30612"/>
    <w:rsid w:val="00A30886"/>
    <w:rsid w:val="00A315F5"/>
    <w:rsid w:val="00A31A33"/>
    <w:rsid w:val="00A3204A"/>
    <w:rsid w:val="00A32230"/>
    <w:rsid w:val="00A3269E"/>
    <w:rsid w:val="00A343DD"/>
    <w:rsid w:val="00A34742"/>
    <w:rsid w:val="00A34C51"/>
    <w:rsid w:val="00A36E17"/>
    <w:rsid w:val="00A378DB"/>
    <w:rsid w:val="00A40710"/>
    <w:rsid w:val="00A40954"/>
    <w:rsid w:val="00A4169F"/>
    <w:rsid w:val="00A423CC"/>
    <w:rsid w:val="00A44FA2"/>
    <w:rsid w:val="00A4517E"/>
    <w:rsid w:val="00A4698B"/>
    <w:rsid w:val="00A46B03"/>
    <w:rsid w:val="00A471CF"/>
    <w:rsid w:val="00A508F2"/>
    <w:rsid w:val="00A50DE7"/>
    <w:rsid w:val="00A53B97"/>
    <w:rsid w:val="00A53CD5"/>
    <w:rsid w:val="00A53E99"/>
    <w:rsid w:val="00A543EB"/>
    <w:rsid w:val="00A552D5"/>
    <w:rsid w:val="00A55F91"/>
    <w:rsid w:val="00A56240"/>
    <w:rsid w:val="00A562DB"/>
    <w:rsid w:val="00A56497"/>
    <w:rsid w:val="00A57070"/>
    <w:rsid w:val="00A57220"/>
    <w:rsid w:val="00A60D25"/>
    <w:rsid w:val="00A6167C"/>
    <w:rsid w:val="00A62BB7"/>
    <w:rsid w:val="00A62C51"/>
    <w:rsid w:val="00A63C52"/>
    <w:rsid w:val="00A640FC"/>
    <w:rsid w:val="00A645B2"/>
    <w:rsid w:val="00A652FA"/>
    <w:rsid w:val="00A66D19"/>
    <w:rsid w:val="00A67044"/>
    <w:rsid w:val="00A67E10"/>
    <w:rsid w:val="00A70316"/>
    <w:rsid w:val="00A70EAE"/>
    <w:rsid w:val="00A7291E"/>
    <w:rsid w:val="00A7294D"/>
    <w:rsid w:val="00A73A2A"/>
    <w:rsid w:val="00A73B8A"/>
    <w:rsid w:val="00A759E2"/>
    <w:rsid w:val="00A76E20"/>
    <w:rsid w:val="00A7787B"/>
    <w:rsid w:val="00A80639"/>
    <w:rsid w:val="00A80F5F"/>
    <w:rsid w:val="00A85371"/>
    <w:rsid w:val="00A85732"/>
    <w:rsid w:val="00A879A0"/>
    <w:rsid w:val="00A909D7"/>
    <w:rsid w:val="00A94047"/>
    <w:rsid w:val="00A945B5"/>
    <w:rsid w:val="00A9495D"/>
    <w:rsid w:val="00A94DE2"/>
    <w:rsid w:val="00A95DC9"/>
    <w:rsid w:val="00A966C2"/>
    <w:rsid w:val="00A97AF8"/>
    <w:rsid w:val="00AA1876"/>
    <w:rsid w:val="00AA1DBE"/>
    <w:rsid w:val="00AA3731"/>
    <w:rsid w:val="00AA3947"/>
    <w:rsid w:val="00AA3977"/>
    <w:rsid w:val="00AA656F"/>
    <w:rsid w:val="00AA6ECC"/>
    <w:rsid w:val="00AA707A"/>
    <w:rsid w:val="00AA71D3"/>
    <w:rsid w:val="00AB046D"/>
    <w:rsid w:val="00AB096F"/>
    <w:rsid w:val="00AB0C6A"/>
    <w:rsid w:val="00AB0F3F"/>
    <w:rsid w:val="00AB10F3"/>
    <w:rsid w:val="00AB16BB"/>
    <w:rsid w:val="00AB325B"/>
    <w:rsid w:val="00AB3819"/>
    <w:rsid w:val="00AB3D11"/>
    <w:rsid w:val="00AB3F07"/>
    <w:rsid w:val="00AB4CED"/>
    <w:rsid w:val="00AB5268"/>
    <w:rsid w:val="00AC0919"/>
    <w:rsid w:val="00AC1ACE"/>
    <w:rsid w:val="00AC31E2"/>
    <w:rsid w:val="00AC332A"/>
    <w:rsid w:val="00AC41D7"/>
    <w:rsid w:val="00AC4AC6"/>
    <w:rsid w:val="00AC4ECC"/>
    <w:rsid w:val="00AC4F9A"/>
    <w:rsid w:val="00AC60C6"/>
    <w:rsid w:val="00AC6A05"/>
    <w:rsid w:val="00AC7694"/>
    <w:rsid w:val="00AD056E"/>
    <w:rsid w:val="00AD0631"/>
    <w:rsid w:val="00AD21CE"/>
    <w:rsid w:val="00AD3116"/>
    <w:rsid w:val="00AD35DB"/>
    <w:rsid w:val="00AD537D"/>
    <w:rsid w:val="00AD7223"/>
    <w:rsid w:val="00AD76BC"/>
    <w:rsid w:val="00AE16D9"/>
    <w:rsid w:val="00AE19F4"/>
    <w:rsid w:val="00AE2883"/>
    <w:rsid w:val="00AE2DDB"/>
    <w:rsid w:val="00AE31EE"/>
    <w:rsid w:val="00AE445E"/>
    <w:rsid w:val="00AF03FB"/>
    <w:rsid w:val="00AF12BC"/>
    <w:rsid w:val="00AF1C33"/>
    <w:rsid w:val="00AF33EC"/>
    <w:rsid w:val="00AF40E3"/>
    <w:rsid w:val="00AF4F85"/>
    <w:rsid w:val="00AF4FF2"/>
    <w:rsid w:val="00AF4FFE"/>
    <w:rsid w:val="00AF7335"/>
    <w:rsid w:val="00AF7EAD"/>
    <w:rsid w:val="00AF7F46"/>
    <w:rsid w:val="00B0047B"/>
    <w:rsid w:val="00B0156D"/>
    <w:rsid w:val="00B0268C"/>
    <w:rsid w:val="00B02C2D"/>
    <w:rsid w:val="00B02F65"/>
    <w:rsid w:val="00B0314F"/>
    <w:rsid w:val="00B03278"/>
    <w:rsid w:val="00B04838"/>
    <w:rsid w:val="00B0490E"/>
    <w:rsid w:val="00B04E0C"/>
    <w:rsid w:val="00B05101"/>
    <w:rsid w:val="00B056BA"/>
    <w:rsid w:val="00B07D04"/>
    <w:rsid w:val="00B11524"/>
    <w:rsid w:val="00B11E7F"/>
    <w:rsid w:val="00B12107"/>
    <w:rsid w:val="00B13654"/>
    <w:rsid w:val="00B14739"/>
    <w:rsid w:val="00B151A2"/>
    <w:rsid w:val="00B1563A"/>
    <w:rsid w:val="00B15956"/>
    <w:rsid w:val="00B15BE7"/>
    <w:rsid w:val="00B15F73"/>
    <w:rsid w:val="00B16AF2"/>
    <w:rsid w:val="00B171F5"/>
    <w:rsid w:val="00B177C2"/>
    <w:rsid w:val="00B20588"/>
    <w:rsid w:val="00B22A75"/>
    <w:rsid w:val="00B24708"/>
    <w:rsid w:val="00B2529E"/>
    <w:rsid w:val="00B25F59"/>
    <w:rsid w:val="00B26E77"/>
    <w:rsid w:val="00B277C4"/>
    <w:rsid w:val="00B306F3"/>
    <w:rsid w:val="00B30CE4"/>
    <w:rsid w:val="00B30F1F"/>
    <w:rsid w:val="00B3174A"/>
    <w:rsid w:val="00B342F0"/>
    <w:rsid w:val="00B3430D"/>
    <w:rsid w:val="00B368D5"/>
    <w:rsid w:val="00B3739F"/>
    <w:rsid w:val="00B379A7"/>
    <w:rsid w:val="00B40CC4"/>
    <w:rsid w:val="00B42ADF"/>
    <w:rsid w:val="00B43397"/>
    <w:rsid w:val="00B44C28"/>
    <w:rsid w:val="00B46017"/>
    <w:rsid w:val="00B46969"/>
    <w:rsid w:val="00B47ECC"/>
    <w:rsid w:val="00B50FD9"/>
    <w:rsid w:val="00B51019"/>
    <w:rsid w:val="00B5220D"/>
    <w:rsid w:val="00B52277"/>
    <w:rsid w:val="00B52615"/>
    <w:rsid w:val="00B53F54"/>
    <w:rsid w:val="00B55F22"/>
    <w:rsid w:val="00B56046"/>
    <w:rsid w:val="00B56667"/>
    <w:rsid w:val="00B570AF"/>
    <w:rsid w:val="00B575D8"/>
    <w:rsid w:val="00B6037D"/>
    <w:rsid w:val="00B605FB"/>
    <w:rsid w:val="00B611D5"/>
    <w:rsid w:val="00B613F3"/>
    <w:rsid w:val="00B61574"/>
    <w:rsid w:val="00B62CB4"/>
    <w:rsid w:val="00B63A99"/>
    <w:rsid w:val="00B641E7"/>
    <w:rsid w:val="00B658E6"/>
    <w:rsid w:val="00B6785C"/>
    <w:rsid w:val="00B70853"/>
    <w:rsid w:val="00B71340"/>
    <w:rsid w:val="00B715B9"/>
    <w:rsid w:val="00B7449B"/>
    <w:rsid w:val="00B745A2"/>
    <w:rsid w:val="00B751D4"/>
    <w:rsid w:val="00B75A4D"/>
    <w:rsid w:val="00B75D6E"/>
    <w:rsid w:val="00B76391"/>
    <w:rsid w:val="00B77108"/>
    <w:rsid w:val="00B80D09"/>
    <w:rsid w:val="00B816B7"/>
    <w:rsid w:val="00B81B26"/>
    <w:rsid w:val="00B82BC9"/>
    <w:rsid w:val="00B837BF"/>
    <w:rsid w:val="00B83A4C"/>
    <w:rsid w:val="00B84F06"/>
    <w:rsid w:val="00B8577E"/>
    <w:rsid w:val="00B85AFC"/>
    <w:rsid w:val="00B87581"/>
    <w:rsid w:val="00B87B26"/>
    <w:rsid w:val="00B9020D"/>
    <w:rsid w:val="00B905EC"/>
    <w:rsid w:val="00B91938"/>
    <w:rsid w:val="00B91B20"/>
    <w:rsid w:val="00B935B9"/>
    <w:rsid w:val="00B93859"/>
    <w:rsid w:val="00B94E31"/>
    <w:rsid w:val="00B95731"/>
    <w:rsid w:val="00B95816"/>
    <w:rsid w:val="00B960F6"/>
    <w:rsid w:val="00B97BF8"/>
    <w:rsid w:val="00B97EBD"/>
    <w:rsid w:val="00BA0215"/>
    <w:rsid w:val="00BA0AF8"/>
    <w:rsid w:val="00BA145A"/>
    <w:rsid w:val="00BA166D"/>
    <w:rsid w:val="00BA259C"/>
    <w:rsid w:val="00BA2752"/>
    <w:rsid w:val="00BA27B5"/>
    <w:rsid w:val="00BA2E94"/>
    <w:rsid w:val="00BA378D"/>
    <w:rsid w:val="00BA3F44"/>
    <w:rsid w:val="00BA41A6"/>
    <w:rsid w:val="00BA5208"/>
    <w:rsid w:val="00BA66B3"/>
    <w:rsid w:val="00BA6B89"/>
    <w:rsid w:val="00BB021D"/>
    <w:rsid w:val="00BB1305"/>
    <w:rsid w:val="00BB5614"/>
    <w:rsid w:val="00BB5BD9"/>
    <w:rsid w:val="00BB6361"/>
    <w:rsid w:val="00BB748C"/>
    <w:rsid w:val="00BC04CF"/>
    <w:rsid w:val="00BC0F50"/>
    <w:rsid w:val="00BC21C8"/>
    <w:rsid w:val="00BC2809"/>
    <w:rsid w:val="00BC3B92"/>
    <w:rsid w:val="00BC3D22"/>
    <w:rsid w:val="00BC4DEA"/>
    <w:rsid w:val="00BC6149"/>
    <w:rsid w:val="00BC769A"/>
    <w:rsid w:val="00BD2875"/>
    <w:rsid w:val="00BD2CC0"/>
    <w:rsid w:val="00BD4432"/>
    <w:rsid w:val="00BD6C56"/>
    <w:rsid w:val="00BD7537"/>
    <w:rsid w:val="00BE2435"/>
    <w:rsid w:val="00BE2A68"/>
    <w:rsid w:val="00BE3D5C"/>
    <w:rsid w:val="00BE494B"/>
    <w:rsid w:val="00BE51E8"/>
    <w:rsid w:val="00BE71DB"/>
    <w:rsid w:val="00BF0DC8"/>
    <w:rsid w:val="00BF1401"/>
    <w:rsid w:val="00BF1B05"/>
    <w:rsid w:val="00BF1F1E"/>
    <w:rsid w:val="00BF26D1"/>
    <w:rsid w:val="00BF2865"/>
    <w:rsid w:val="00BF4289"/>
    <w:rsid w:val="00BF48BA"/>
    <w:rsid w:val="00BF51DF"/>
    <w:rsid w:val="00BF5E87"/>
    <w:rsid w:val="00BF7DAB"/>
    <w:rsid w:val="00C00869"/>
    <w:rsid w:val="00C01B2D"/>
    <w:rsid w:val="00C025C6"/>
    <w:rsid w:val="00C0313B"/>
    <w:rsid w:val="00C03C51"/>
    <w:rsid w:val="00C05826"/>
    <w:rsid w:val="00C05D7D"/>
    <w:rsid w:val="00C060D9"/>
    <w:rsid w:val="00C069E5"/>
    <w:rsid w:val="00C06B18"/>
    <w:rsid w:val="00C06C7E"/>
    <w:rsid w:val="00C07E61"/>
    <w:rsid w:val="00C1204E"/>
    <w:rsid w:val="00C13AB3"/>
    <w:rsid w:val="00C145DF"/>
    <w:rsid w:val="00C14A3E"/>
    <w:rsid w:val="00C14B4B"/>
    <w:rsid w:val="00C16BAB"/>
    <w:rsid w:val="00C16D74"/>
    <w:rsid w:val="00C20C79"/>
    <w:rsid w:val="00C21245"/>
    <w:rsid w:val="00C2222E"/>
    <w:rsid w:val="00C23A05"/>
    <w:rsid w:val="00C24594"/>
    <w:rsid w:val="00C2528E"/>
    <w:rsid w:val="00C2645B"/>
    <w:rsid w:val="00C27718"/>
    <w:rsid w:val="00C279D6"/>
    <w:rsid w:val="00C27A11"/>
    <w:rsid w:val="00C27ECF"/>
    <w:rsid w:val="00C30181"/>
    <w:rsid w:val="00C31B04"/>
    <w:rsid w:val="00C31CF1"/>
    <w:rsid w:val="00C31F46"/>
    <w:rsid w:val="00C32F67"/>
    <w:rsid w:val="00C3422E"/>
    <w:rsid w:val="00C34913"/>
    <w:rsid w:val="00C34D66"/>
    <w:rsid w:val="00C352B6"/>
    <w:rsid w:val="00C35F2A"/>
    <w:rsid w:val="00C36E33"/>
    <w:rsid w:val="00C37127"/>
    <w:rsid w:val="00C37D18"/>
    <w:rsid w:val="00C42117"/>
    <w:rsid w:val="00C42BD0"/>
    <w:rsid w:val="00C438D7"/>
    <w:rsid w:val="00C43B22"/>
    <w:rsid w:val="00C44AD8"/>
    <w:rsid w:val="00C45085"/>
    <w:rsid w:val="00C453B7"/>
    <w:rsid w:val="00C454F6"/>
    <w:rsid w:val="00C456B7"/>
    <w:rsid w:val="00C4714F"/>
    <w:rsid w:val="00C475F1"/>
    <w:rsid w:val="00C50232"/>
    <w:rsid w:val="00C50C97"/>
    <w:rsid w:val="00C51A60"/>
    <w:rsid w:val="00C52A53"/>
    <w:rsid w:val="00C55817"/>
    <w:rsid w:val="00C561B7"/>
    <w:rsid w:val="00C56594"/>
    <w:rsid w:val="00C572E7"/>
    <w:rsid w:val="00C60BC2"/>
    <w:rsid w:val="00C60F5B"/>
    <w:rsid w:val="00C61356"/>
    <w:rsid w:val="00C63389"/>
    <w:rsid w:val="00C636D8"/>
    <w:rsid w:val="00C657D6"/>
    <w:rsid w:val="00C658A5"/>
    <w:rsid w:val="00C67686"/>
    <w:rsid w:val="00C67F1F"/>
    <w:rsid w:val="00C67FFE"/>
    <w:rsid w:val="00C70C39"/>
    <w:rsid w:val="00C72C4B"/>
    <w:rsid w:val="00C75CA6"/>
    <w:rsid w:val="00C77508"/>
    <w:rsid w:val="00C8046A"/>
    <w:rsid w:val="00C819C6"/>
    <w:rsid w:val="00C820CA"/>
    <w:rsid w:val="00C82980"/>
    <w:rsid w:val="00C83CF0"/>
    <w:rsid w:val="00C83E68"/>
    <w:rsid w:val="00C84CDF"/>
    <w:rsid w:val="00C853F4"/>
    <w:rsid w:val="00C85602"/>
    <w:rsid w:val="00C85982"/>
    <w:rsid w:val="00C86443"/>
    <w:rsid w:val="00C901C6"/>
    <w:rsid w:val="00C90523"/>
    <w:rsid w:val="00C91EA1"/>
    <w:rsid w:val="00C92775"/>
    <w:rsid w:val="00C93A54"/>
    <w:rsid w:val="00C955C3"/>
    <w:rsid w:val="00C956D3"/>
    <w:rsid w:val="00CA0BF4"/>
    <w:rsid w:val="00CA26AA"/>
    <w:rsid w:val="00CA4B84"/>
    <w:rsid w:val="00CA4D93"/>
    <w:rsid w:val="00CA504B"/>
    <w:rsid w:val="00CA505C"/>
    <w:rsid w:val="00CA50EC"/>
    <w:rsid w:val="00CA68DF"/>
    <w:rsid w:val="00CA68F8"/>
    <w:rsid w:val="00CA7BAA"/>
    <w:rsid w:val="00CA7D78"/>
    <w:rsid w:val="00CA7DCF"/>
    <w:rsid w:val="00CB076F"/>
    <w:rsid w:val="00CB0AE0"/>
    <w:rsid w:val="00CB0F22"/>
    <w:rsid w:val="00CB203C"/>
    <w:rsid w:val="00CB24E5"/>
    <w:rsid w:val="00CB2595"/>
    <w:rsid w:val="00CB2EF9"/>
    <w:rsid w:val="00CB4E36"/>
    <w:rsid w:val="00CB4E84"/>
    <w:rsid w:val="00CB72AB"/>
    <w:rsid w:val="00CC0CB6"/>
    <w:rsid w:val="00CC10FD"/>
    <w:rsid w:val="00CC1101"/>
    <w:rsid w:val="00CC1315"/>
    <w:rsid w:val="00CC24E6"/>
    <w:rsid w:val="00CC3510"/>
    <w:rsid w:val="00CC451C"/>
    <w:rsid w:val="00CC4EFB"/>
    <w:rsid w:val="00CC5F19"/>
    <w:rsid w:val="00CC6215"/>
    <w:rsid w:val="00CC63A0"/>
    <w:rsid w:val="00CC6E41"/>
    <w:rsid w:val="00CD052E"/>
    <w:rsid w:val="00CD0789"/>
    <w:rsid w:val="00CD096D"/>
    <w:rsid w:val="00CD2A32"/>
    <w:rsid w:val="00CD3837"/>
    <w:rsid w:val="00CD45A0"/>
    <w:rsid w:val="00CD5A11"/>
    <w:rsid w:val="00CD5DF2"/>
    <w:rsid w:val="00CD720D"/>
    <w:rsid w:val="00CE0153"/>
    <w:rsid w:val="00CE030F"/>
    <w:rsid w:val="00CE072A"/>
    <w:rsid w:val="00CE21AA"/>
    <w:rsid w:val="00CE37C9"/>
    <w:rsid w:val="00CE469A"/>
    <w:rsid w:val="00CE4BD6"/>
    <w:rsid w:val="00CE4C2F"/>
    <w:rsid w:val="00CE5479"/>
    <w:rsid w:val="00CE6109"/>
    <w:rsid w:val="00CF13C4"/>
    <w:rsid w:val="00CF18AC"/>
    <w:rsid w:val="00CF2024"/>
    <w:rsid w:val="00CF25A6"/>
    <w:rsid w:val="00CF2FF7"/>
    <w:rsid w:val="00CF3C1B"/>
    <w:rsid w:val="00CF4857"/>
    <w:rsid w:val="00CF524F"/>
    <w:rsid w:val="00CF54FB"/>
    <w:rsid w:val="00CF5C8B"/>
    <w:rsid w:val="00CF7D0E"/>
    <w:rsid w:val="00CF7DAD"/>
    <w:rsid w:val="00D01386"/>
    <w:rsid w:val="00D015E8"/>
    <w:rsid w:val="00D03EB8"/>
    <w:rsid w:val="00D04F89"/>
    <w:rsid w:val="00D05FEF"/>
    <w:rsid w:val="00D063B9"/>
    <w:rsid w:val="00D06B58"/>
    <w:rsid w:val="00D07B26"/>
    <w:rsid w:val="00D1101F"/>
    <w:rsid w:val="00D12137"/>
    <w:rsid w:val="00D134FC"/>
    <w:rsid w:val="00D139DF"/>
    <w:rsid w:val="00D13B4F"/>
    <w:rsid w:val="00D14576"/>
    <w:rsid w:val="00D145F4"/>
    <w:rsid w:val="00D14600"/>
    <w:rsid w:val="00D16A31"/>
    <w:rsid w:val="00D1765D"/>
    <w:rsid w:val="00D17912"/>
    <w:rsid w:val="00D17E08"/>
    <w:rsid w:val="00D2198A"/>
    <w:rsid w:val="00D2206D"/>
    <w:rsid w:val="00D222E5"/>
    <w:rsid w:val="00D22681"/>
    <w:rsid w:val="00D23104"/>
    <w:rsid w:val="00D2361C"/>
    <w:rsid w:val="00D2369E"/>
    <w:rsid w:val="00D23E63"/>
    <w:rsid w:val="00D24AD0"/>
    <w:rsid w:val="00D24D7A"/>
    <w:rsid w:val="00D24F4D"/>
    <w:rsid w:val="00D255E7"/>
    <w:rsid w:val="00D266E4"/>
    <w:rsid w:val="00D26EC8"/>
    <w:rsid w:val="00D2787D"/>
    <w:rsid w:val="00D30632"/>
    <w:rsid w:val="00D30E0A"/>
    <w:rsid w:val="00D31249"/>
    <w:rsid w:val="00D312E6"/>
    <w:rsid w:val="00D322D7"/>
    <w:rsid w:val="00D328CA"/>
    <w:rsid w:val="00D33AE8"/>
    <w:rsid w:val="00D354AA"/>
    <w:rsid w:val="00D35A6E"/>
    <w:rsid w:val="00D3764E"/>
    <w:rsid w:val="00D37B89"/>
    <w:rsid w:val="00D408E9"/>
    <w:rsid w:val="00D40C7E"/>
    <w:rsid w:val="00D415BF"/>
    <w:rsid w:val="00D4368C"/>
    <w:rsid w:val="00D43961"/>
    <w:rsid w:val="00D46382"/>
    <w:rsid w:val="00D47656"/>
    <w:rsid w:val="00D47F5E"/>
    <w:rsid w:val="00D50DB0"/>
    <w:rsid w:val="00D525A8"/>
    <w:rsid w:val="00D52B9F"/>
    <w:rsid w:val="00D53675"/>
    <w:rsid w:val="00D53742"/>
    <w:rsid w:val="00D53FCF"/>
    <w:rsid w:val="00D55AAB"/>
    <w:rsid w:val="00D56967"/>
    <w:rsid w:val="00D56B85"/>
    <w:rsid w:val="00D56FDA"/>
    <w:rsid w:val="00D57F77"/>
    <w:rsid w:val="00D61C0B"/>
    <w:rsid w:val="00D61C6B"/>
    <w:rsid w:val="00D61F67"/>
    <w:rsid w:val="00D6218B"/>
    <w:rsid w:val="00D62BD1"/>
    <w:rsid w:val="00D6324C"/>
    <w:rsid w:val="00D645FE"/>
    <w:rsid w:val="00D6486F"/>
    <w:rsid w:val="00D649A0"/>
    <w:rsid w:val="00D6514F"/>
    <w:rsid w:val="00D663E4"/>
    <w:rsid w:val="00D7031B"/>
    <w:rsid w:val="00D70D87"/>
    <w:rsid w:val="00D71304"/>
    <w:rsid w:val="00D7347C"/>
    <w:rsid w:val="00D73ADA"/>
    <w:rsid w:val="00D746BA"/>
    <w:rsid w:val="00D749B8"/>
    <w:rsid w:val="00D7512F"/>
    <w:rsid w:val="00D75138"/>
    <w:rsid w:val="00D75A2A"/>
    <w:rsid w:val="00D7691A"/>
    <w:rsid w:val="00D770F4"/>
    <w:rsid w:val="00D77737"/>
    <w:rsid w:val="00D81F2B"/>
    <w:rsid w:val="00D8384D"/>
    <w:rsid w:val="00D84B1D"/>
    <w:rsid w:val="00D859B9"/>
    <w:rsid w:val="00D85D41"/>
    <w:rsid w:val="00D86220"/>
    <w:rsid w:val="00D8645B"/>
    <w:rsid w:val="00D86747"/>
    <w:rsid w:val="00D86CB4"/>
    <w:rsid w:val="00D877FF"/>
    <w:rsid w:val="00D878DC"/>
    <w:rsid w:val="00D9007F"/>
    <w:rsid w:val="00D915DE"/>
    <w:rsid w:val="00D91664"/>
    <w:rsid w:val="00D93AE1"/>
    <w:rsid w:val="00D93C1A"/>
    <w:rsid w:val="00D94838"/>
    <w:rsid w:val="00D95EED"/>
    <w:rsid w:val="00D96AF0"/>
    <w:rsid w:val="00D9735E"/>
    <w:rsid w:val="00DA0035"/>
    <w:rsid w:val="00DA0A1D"/>
    <w:rsid w:val="00DA0A1F"/>
    <w:rsid w:val="00DA0EF7"/>
    <w:rsid w:val="00DA10F3"/>
    <w:rsid w:val="00DA1B0E"/>
    <w:rsid w:val="00DA2638"/>
    <w:rsid w:val="00DA3EAD"/>
    <w:rsid w:val="00DA42E9"/>
    <w:rsid w:val="00DA47CF"/>
    <w:rsid w:val="00DA5435"/>
    <w:rsid w:val="00DA5477"/>
    <w:rsid w:val="00DA565F"/>
    <w:rsid w:val="00DA6E04"/>
    <w:rsid w:val="00DA6E85"/>
    <w:rsid w:val="00DA7AA6"/>
    <w:rsid w:val="00DB0017"/>
    <w:rsid w:val="00DB16A6"/>
    <w:rsid w:val="00DB315C"/>
    <w:rsid w:val="00DB4103"/>
    <w:rsid w:val="00DB42FE"/>
    <w:rsid w:val="00DC06E9"/>
    <w:rsid w:val="00DC0E45"/>
    <w:rsid w:val="00DC15A0"/>
    <w:rsid w:val="00DC2114"/>
    <w:rsid w:val="00DC43EB"/>
    <w:rsid w:val="00DD14E0"/>
    <w:rsid w:val="00DD1E3E"/>
    <w:rsid w:val="00DD286B"/>
    <w:rsid w:val="00DD3073"/>
    <w:rsid w:val="00DD4149"/>
    <w:rsid w:val="00DD5801"/>
    <w:rsid w:val="00DD5D53"/>
    <w:rsid w:val="00DD6B93"/>
    <w:rsid w:val="00DD6E35"/>
    <w:rsid w:val="00DD740E"/>
    <w:rsid w:val="00DD7C51"/>
    <w:rsid w:val="00DE1E5A"/>
    <w:rsid w:val="00DE1FF2"/>
    <w:rsid w:val="00DE2425"/>
    <w:rsid w:val="00DE3441"/>
    <w:rsid w:val="00DE354D"/>
    <w:rsid w:val="00DE3B54"/>
    <w:rsid w:val="00DE5DD5"/>
    <w:rsid w:val="00DE70F9"/>
    <w:rsid w:val="00DE738E"/>
    <w:rsid w:val="00DE7EA8"/>
    <w:rsid w:val="00DF03C0"/>
    <w:rsid w:val="00DF164E"/>
    <w:rsid w:val="00DF210E"/>
    <w:rsid w:val="00DF248B"/>
    <w:rsid w:val="00DF31B1"/>
    <w:rsid w:val="00DF3995"/>
    <w:rsid w:val="00DF4084"/>
    <w:rsid w:val="00DF462D"/>
    <w:rsid w:val="00DF471F"/>
    <w:rsid w:val="00DF477B"/>
    <w:rsid w:val="00DF53AD"/>
    <w:rsid w:val="00DF54BF"/>
    <w:rsid w:val="00DF5EE7"/>
    <w:rsid w:val="00DF7137"/>
    <w:rsid w:val="00DF7FBF"/>
    <w:rsid w:val="00E01137"/>
    <w:rsid w:val="00E01FE5"/>
    <w:rsid w:val="00E02192"/>
    <w:rsid w:val="00E02263"/>
    <w:rsid w:val="00E02482"/>
    <w:rsid w:val="00E02A9E"/>
    <w:rsid w:val="00E03192"/>
    <w:rsid w:val="00E048C1"/>
    <w:rsid w:val="00E04B7E"/>
    <w:rsid w:val="00E11346"/>
    <w:rsid w:val="00E12114"/>
    <w:rsid w:val="00E12685"/>
    <w:rsid w:val="00E12EEB"/>
    <w:rsid w:val="00E148CD"/>
    <w:rsid w:val="00E14E73"/>
    <w:rsid w:val="00E16500"/>
    <w:rsid w:val="00E233FC"/>
    <w:rsid w:val="00E243AF"/>
    <w:rsid w:val="00E25B78"/>
    <w:rsid w:val="00E277FA"/>
    <w:rsid w:val="00E27C29"/>
    <w:rsid w:val="00E30288"/>
    <w:rsid w:val="00E31336"/>
    <w:rsid w:val="00E31E86"/>
    <w:rsid w:val="00E3259F"/>
    <w:rsid w:val="00E33BA3"/>
    <w:rsid w:val="00E33FE2"/>
    <w:rsid w:val="00E34466"/>
    <w:rsid w:val="00E34C0B"/>
    <w:rsid w:val="00E34D81"/>
    <w:rsid w:val="00E34DB3"/>
    <w:rsid w:val="00E34DC5"/>
    <w:rsid w:val="00E35C78"/>
    <w:rsid w:val="00E36DA2"/>
    <w:rsid w:val="00E37287"/>
    <w:rsid w:val="00E37C5A"/>
    <w:rsid w:val="00E4081B"/>
    <w:rsid w:val="00E42095"/>
    <w:rsid w:val="00E42FC4"/>
    <w:rsid w:val="00E43288"/>
    <w:rsid w:val="00E44805"/>
    <w:rsid w:val="00E44C12"/>
    <w:rsid w:val="00E44F3C"/>
    <w:rsid w:val="00E4635F"/>
    <w:rsid w:val="00E46EB0"/>
    <w:rsid w:val="00E470B6"/>
    <w:rsid w:val="00E47B97"/>
    <w:rsid w:val="00E507E4"/>
    <w:rsid w:val="00E50BAB"/>
    <w:rsid w:val="00E528DE"/>
    <w:rsid w:val="00E539C3"/>
    <w:rsid w:val="00E5411E"/>
    <w:rsid w:val="00E55B51"/>
    <w:rsid w:val="00E5619E"/>
    <w:rsid w:val="00E56CD0"/>
    <w:rsid w:val="00E600CE"/>
    <w:rsid w:val="00E60E6A"/>
    <w:rsid w:val="00E6151E"/>
    <w:rsid w:val="00E6199D"/>
    <w:rsid w:val="00E61ABB"/>
    <w:rsid w:val="00E63C04"/>
    <w:rsid w:val="00E65ADE"/>
    <w:rsid w:val="00E65DE6"/>
    <w:rsid w:val="00E6628A"/>
    <w:rsid w:val="00E662F5"/>
    <w:rsid w:val="00E71ADD"/>
    <w:rsid w:val="00E7290C"/>
    <w:rsid w:val="00E72C08"/>
    <w:rsid w:val="00E75A65"/>
    <w:rsid w:val="00E76271"/>
    <w:rsid w:val="00E76723"/>
    <w:rsid w:val="00E769B7"/>
    <w:rsid w:val="00E76ED0"/>
    <w:rsid w:val="00E7730E"/>
    <w:rsid w:val="00E82A18"/>
    <w:rsid w:val="00E830F0"/>
    <w:rsid w:val="00E836EC"/>
    <w:rsid w:val="00E84BBE"/>
    <w:rsid w:val="00E84BDB"/>
    <w:rsid w:val="00E85238"/>
    <w:rsid w:val="00E85255"/>
    <w:rsid w:val="00E85B55"/>
    <w:rsid w:val="00E87111"/>
    <w:rsid w:val="00E90640"/>
    <w:rsid w:val="00E915A7"/>
    <w:rsid w:val="00E9250A"/>
    <w:rsid w:val="00E94E72"/>
    <w:rsid w:val="00E95599"/>
    <w:rsid w:val="00E9690D"/>
    <w:rsid w:val="00E971BC"/>
    <w:rsid w:val="00EA0015"/>
    <w:rsid w:val="00EA03D7"/>
    <w:rsid w:val="00EA056D"/>
    <w:rsid w:val="00EA25B5"/>
    <w:rsid w:val="00EA2972"/>
    <w:rsid w:val="00EA6E7F"/>
    <w:rsid w:val="00EA7A2C"/>
    <w:rsid w:val="00EB0118"/>
    <w:rsid w:val="00EB06A0"/>
    <w:rsid w:val="00EB087F"/>
    <w:rsid w:val="00EB0EB5"/>
    <w:rsid w:val="00EB11BA"/>
    <w:rsid w:val="00EB1B00"/>
    <w:rsid w:val="00EB248B"/>
    <w:rsid w:val="00EB27AA"/>
    <w:rsid w:val="00EB29AA"/>
    <w:rsid w:val="00EB2C7E"/>
    <w:rsid w:val="00EB3606"/>
    <w:rsid w:val="00EB51A6"/>
    <w:rsid w:val="00EB5682"/>
    <w:rsid w:val="00EB5F93"/>
    <w:rsid w:val="00EB64DA"/>
    <w:rsid w:val="00EB7320"/>
    <w:rsid w:val="00EB78B3"/>
    <w:rsid w:val="00EB7A8F"/>
    <w:rsid w:val="00EC0678"/>
    <w:rsid w:val="00EC1040"/>
    <w:rsid w:val="00EC1FEA"/>
    <w:rsid w:val="00EC25CA"/>
    <w:rsid w:val="00EC38C0"/>
    <w:rsid w:val="00EC6259"/>
    <w:rsid w:val="00EC6AFB"/>
    <w:rsid w:val="00EC7249"/>
    <w:rsid w:val="00ED1190"/>
    <w:rsid w:val="00ED17A0"/>
    <w:rsid w:val="00ED25A8"/>
    <w:rsid w:val="00ED30B2"/>
    <w:rsid w:val="00ED36A0"/>
    <w:rsid w:val="00ED5352"/>
    <w:rsid w:val="00ED554B"/>
    <w:rsid w:val="00ED58D4"/>
    <w:rsid w:val="00ED64D6"/>
    <w:rsid w:val="00ED7AAF"/>
    <w:rsid w:val="00ED7E6E"/>
    <w:rsid w:val="00EE0D7C"/>
    <w:rsid w:val="00EE1B07"/>
    <w:rsid w:val="00EE3142"/>
    <w:rsid w:val="00EE3778"/>
    <w:rsid w:val="00EE3EB7"/>
    <w:rsid w:val="00EE45A5"/>
    <w:rsid w:val="00EE4E50"/>
    <w:rsid w:val="00EE666D"/>
    <w:rsid w:val="00EE78A2"/>
    <w:rsid w:val="00EE7ACD"/>
    <w:rsid w:val="00EF2139"/>
    <w:rsid w:val="00EF240C"/>
    <w:rsid w:val="00EF25E7"/>
    <w:rsid w:val="00EF2EE3"/>
    <w:rsid w:val="00EF344F"/>
    <w:rsid w:val="00EF3533"/>
    <w:rsid w:val="00EF3C04"/>
    <w:rsid w:val="00EF4247"/>
    <w:rsid w:val="00EF4962"/>
    <w:rsid w:val="00EF582C"/>
    <w:rsid w:val="00EF6404"/>
    <w:rsid w:val="00EF748F"/>
    <w:rsid w:val="00EF7665"/>
    <w:rsid w:val="00EF7C3A"/>
    <w:rsid w:val="00F01BB6"/>
    <w:rsid w:val="00F02235"/>
    <w:rsid w:val="00F03FF8"/>
    <w:rsid w:val="00F04010"/>
    <w:rsid w:val="00F045C3"/>
    <w:rsid w:val="00F04DD7"/>
    <w:rsid w:val="00F0500E"/>
    <w:rsid w:val="00F0505F"/>
    <w:rsid w:val="00F05486"/>
    <w:rsid w:val="00F0620E"/>
    <w:rsid w:val="00F064FF"/>
    <w:rsid w:val="00F07C07"/>
    <w:rsid w:val="00F1014B"/>
    <w:rsid w:val="00F10379"/>
    <w:rsid w:val="00F12433"/>
    <w:rsid w:val="00F12AE2"/>
    <w:rsid w:val="00F1359F"/>
    <w:rsid w:val="00F14F13"/>
    <w:rsid w:val="00F157D8"/>
    <w:rsid w:val="00F15AA7"/>
    <w:rsid w:val="00F15DC0"/>
    <w:rsid w:val="00F1695E"/>
    <w:rsid w:val="00F202F2"/>
    <w:rsid w:val="00F21C6C"/>
    <w:rsid w:val="00F21D06"/>
    <w:rsid w:val="00F2280E"/>
    <w:rsid w:val="00F248F7"/>
    <w:rsid w:val="00F253DC"/>
    <w:rsid w:val="00F26695"/>
    <w:rsid w:val="00F26CB6"/>
    <w:rsid w:val="00F27CCD"/>
    <w:rsid w:val="00F30E1D"/>
    <w:rsid w:val="00F312DE"/>
    <w:rsid w:val="00F31610"/>
    <w:rsid w:val="00F31A70"/>
    <w:rsid w:val="00F331F6"/>
    <w:rsid w:val="00F33B54"/>
    <w:rsid w:val="00F345FF"/>
    <w:rsid w:val="00F3672C"/>
    <w:rsid w:val="00F37DE9"/>
    <w:rsid w:val="00F40402"/>
    <w:rsid w:val="00F410CC"/>
    <w:rsid w:val="00F429DA"/>
    <w:rsid w:val="00F446B0"/>
    <w:rsid w:val="00F44CC1"/>
    <w:rsid w:val="00F45A44"/>
    <w:rsid w:val="00F47663"/>
    <w:rsid w:val="00F47DB1"/>
    <w:rsid w:val="00F501CF"/>
    <w:rsid w:val="00F50FC2"/>
    <w:rsid w:val="00F51BD2"/>
    <w:rsid w:val="00F521E4"/>
    <w:rsid w:val="00F53D1A"/>
    <w:rsid w:val="00F5404C"/>
    <w:rsid w:val="00F551CB"/>
    <w:rsid w:val="00F56A01"/>
    <w:rsid w:val="00F56BED"/>
    <w:rsid w:val="00F56D8C"/>
    <w:rsid w:val="00F570EF"/>
    <w:rsid w:val="00F5755B"/>
    <w:rsid w:val="00F61381"/>
    <w:rsid w:val="00F615B8"/>
    <w:rsid w:val="00F628A9"/>
    <w:rsid w:val="00F629C9"/>
    <w:rsid w:val="00F63A56"/>
    <w:rsid w:val="00F63B2B"/>
    <w:rsid w:val="00F65D22"/>
    <w:rsid w:val="00F669EB"/>
    <w:rsid w:val="00F66B9A"/>
    <w:rsid w:val="00F6729C"/>
    <w:rsid w:val="00F677EF"/>
    <w:rsid w:val="00F707E3"/>
    <w:rsid w:val="00F70840"/>
    <w:rsid w:val="00F70BD0"/>
    <w:rsid w:val="00F70F4E"/>
    <w:rsid w:val="00F710EE"/>
    <w:rsid w:val="00F71C95"/>
    <w:rsid w:val="00F72722"/>
    <w:rsid w:val="00F72B96"/>
    <w:rsid w:val="00F73023"/>
    <w:rsid w:val="00F7315F"/>
    <w:rsid w:val="00F73638"/>
    <w:rsid w:val="00F73C12"/>
    <w:rsid w:val="00F744C5"/>
    <w:rsid w:val="00F74EA3"/>
    <w:rsid w:val="00F75C51"/>
    <w:rsid w:val="00F7774A"/>
    <w:rsid w:val="00F82582"/>
    <w:rsid w:val="00F832D3"/>
    <w:rsid w:val="00F84E92"/>
    <w:rsid w:val="00F84F65"/>
    <w:rsid w:val="00F850A2"/>
    <w:rsid w:val="00F85517"/>
    <w:rsid w:val="00F85609"/>
    <w:rsid w:val="00F856C9"/>
    <w:rsid w:val="00F87BE0"/>
    <w:rsid w:val="00F87CDC"/>
    <w:rsid w:val="00F91180"/>
    <w:rsid w:val="00F91BBD"/>
    <w:rsid w:val="00F91CCD"/>
    <w:rsid w:val="00F92333"/>
    <w:rsid w:val="00F9300F"/>
    <w:rsid w:val="00F93347"/>
    <w:rsid w:val="00F93C37"/>
    <w:rsid w:val="00F953AA"/>
    <w:rsid w:val="00F95A58"/>
    <w:rsid w:val="00F95E1B"/>
    <w:rsid w:val="00F97EBD"/>
    <w:rsid w:val="00FA0DBC"/>
    <w:rsid w:val="00FA1094"/>
    <w:rsid w:val="00FA37A8"/>
    <w:rsid w:val="00FA3B0E"/>
    <w:rsid w:val="00FA4133"/>
    <w:rsid w:val="00FA4B5D"/>
    <w:rsid w:val="00FA64A2"/>
    <w:rsid w:val="00FA6715"/>
    <w:rsid w:val="00FA7BCD"/>
    <w:rsid w:val="00FA7DBC"/>
    <w:rsid w:val="00FB01A6"/>
    <w:rsid w:val="00FB17A4"/>
    <w:rsid w:val="00FB1DC8"/>
    <w:rsid w:val="00FB247D"/>
    <w:rsid w:val="00FB295A"/>
    <w:rsid w:val="00FB3281"/>
    <w:rsid w:val="00FB442E"/>
    <w:rsid w:val="00FB58B4"/>
    <w:rsid w:val="00FB5A76"/>
    <w:rsid w:val="00FB5E9F"/>
    <w:rsid w:val="00FB7FFE"/>
    <w:rsid w:val="00FC1099"/>
    <w:rsid w:val="00FC1E81"/>
    <w:rsid w:val="00FC2DE2"/>
    <w:rsid w:val="00FC307C"/>
    <w:rsid w:val="00FC3752"/>
    <w:rsid w:val="00FC3B24"/>
    <w:rsid w:val="00FC3BBB"/>
    <w:rsid w:val="00FC4CDE"/>
    <w:rsid w:val="00FC5383"/>
    <w:rsid w:val="00FC54EE"/>
    <w:rsid w:val="00FC7AE3"/>
    <w:rsid w:val="00FC7BB9"/>
    <w:rsid w:val="00FC7C53"/>
    <w:rsid w:val="00FC7FBB"/>
    <w:rsid w:val="00FD09DD"/>
    <w:rsid w:val="00FD2A43"/>
    <w:rsid w:val="00FD3634"/>
    <w:rsid w:val="00FD3B3D"/>
    <w:rsid w:val="00FD4881"/>
    <w:rsid w:val="00FD4EA2"/>
    <w:rsid w:val="00FD56CE"/>
    <w:rsid w:val="00FD5CD5"/>
    <w:rsid w:val="00FD5F9B"/>
    <w:rsid w:val="00FD6B36"/>
    <w:rsid w:val="00FD6BE7"/>
    <w:rsid w:val="00FD6DC3"/>
    <w:rsid w:val="00FD7355"/>
    <w:rsid w:val="00FD7397"/>
    <w:rsid w:val="00FD73D6"/>
    <w:rsid w:val="00FD7645"/>
    <w:rsid w:val="00FE1332"/>
    <w:rsid w:val="00FE1789"/>
    <w:rsid w:val="00FE223D"/>
    <w:rsid w:val="00FE2369"/>
    <w:rsid w:val="00FE3849"/>
    <w:rsid w:val="00FE44C5"/>
    <w:rsid w:val="00FE5382"/>
    <w:rsid w:val="00FE56CC"/>
    <w:rsid w:val="00FE725B"/>
    <w:rsid w:val="00FE760D"/>
    <w:rsid w:val="00FF129B"/>
    <w:rsid w:val="00FF2D43"/>
    <w:rsid w:val="00FF318F"/>
    <w:rsid w:val="00FF38FA"/>
    <w:rsid w:val="00FF3B0E"/>
    <w:rsid w:val="00FF43EA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5473"/>
  <w15:chartTrackingRefBased/>
  <w15:docId w15:val="{3E8E206E-089E-46DB-8A8F-2E49079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5E"/>
  </w:style>
  <w:style w:type="paragraph" w:styleId="Heading1">
    <w:name w:val="heading 1"/>
    <w:basedOn w:val="Normal"/>
    <w:next w:val="Normal"/>
    <w:link w:val="Heading1Char"/>
    <w:uiPriority w:val="9"/>
    <w:qFormat/>
    <w:rsid w:val="00533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D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EB29AA"/>
    <w:pPr>
      <w:spacing w:after="0" w:line="240" w:lineRule="auto"/>
      <w:ind w:firstLine="720"/>
      <w:jc w:val="thaiDistribute"/>
    </w:pPr>
    <w:rPr>
      <w:rFonts w:ascii="TH SarabunPSK" w:hAnsi="TH SarabunPSK" w:cs="TH SarabunPSK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29AA"/>
    <w:rPr>
      <w:rFonts w:ascii="TH SarabunPSK" w:hAnsi="TH SarabunPSK" w:cs="TH SarabunPSK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29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239E"/>
    <w:pPr>
      <w:ind w:left="720"/>
      <w:contextualSpacing/>
    </w:pPr>
  </w:style>
  <w:style w:type="paragraph" w:styleId="NoSpacing">
    <w:name w:val="No Spacing"/>
    <w:uiPriority w:val="1"/>
    <w:qFormat/>
    <w:rsid w:val="00533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309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666C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1B8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semiHidden/>
    <w:unhideWhenUsed/>
    <w:rsid w:val="007D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iling3.coj.go.th/eFiling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notice.coj.go.t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os.coj.go.th/trac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os.coj.go.th/index.html" TargetMode="External"/><Relationship Id="rId14" Type="http://schemas.openxmlformats.org/officeDocument/2006/relationships/hyperlink" Target="https://mediation.coj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6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Poranee</dc:creator>
  <cp:keywords/>
  <dc:description/>
  <cp:lastModifiedBy>Pornpat Tantikulananta</cp:lastModifiedBy>
  <cp:revision>59</cp:revision>
  <cp:lastPrinted>2022-05-08T03:21:00Z</cp:lastPrinted>
  <dcterms:created xsi:type="dcterms:W3CDTF">2022-05-06T15:49:00Z</dcterms:created>
  <dcterms:modified xsi:type="dcterms:W3CDTF">2022-05-08T12:51:00Z</dcterms:modified>
</cp:coreProperties>
</file>